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F3979" w:rsidRPr="00066D8C" w:rsidRDefault="004F3979" w:rsidP="00312D96">
      <w:pPr>
        <w:pStyle w:val="Heading1"/>
        <w:spacing w:after="240"/>
        <w:jc w:val="center"/>
        <w:rPr>
          <w:rFonts w:ascii="Times New Roman" w:hAnsi="Times New Roman" w:cs="Times New Roman"/>
          <w:b/>
          <w:bCs/>
          <w:color w:val="000000" w:themeColor="text1"/>
        </w:rPr>
      </w:pPr>
      <w:bookmarkStart w:id="0" w:name="_Toc47434068"/>
      <w:r w:rsidRPr="00066D8C">
        <w:rPr>
          <w:rFonts w:ascii="Times New Roman" w:hAnsi="Times New Roman" w:cs="Times New Roman"/>
          <w:b/>
          <w:bCs/>
          <w:color w:val="000000" w:themeColor="text1"/>
        </w:rPr>
        <w:t xml:space="preserve">Analysing COVID-19 Deaths in </w:t>
      </w:r>
      <w:bookmarkEnd w:id="0"/>
      <w:r w:rsidR="000E6B9A">
        <w:rPr>
          <w:rFonts w:ascii="Times New Roman" w:hAnsi="Times New Roman" w:cs="Times New Roman"/>
          <w:b/>
          <w:bCs/>
          <w:color w:val="000000" w:themeColor="text1"/>
        </w:rPr>
        <w:t>New York City</w:t>
      </w:r>
    </w:p>
    <w:p w:rsidR="00312D96" w:rsidRPr="00066D8C" w:rsidRDefault="00312D96" w:rsidP="00312D96">
      <w:pPr>
        <w:jc w:val="center"/>
        <w:rPr>
          <w:rFonts w:cs="Times New Roman"/>
          <w:sz w:val="28"/>
          <w:szCs w:val="28"/>
        </w:rPr>
      </w:pPr>
      <w:r w:rsidRPr="00066D8C">
        <w:rPr>
          <w:rFonts w:cs="Times New Roman"/>
          <w:sz w:val="28"/>
          <w:szCs w:val="28"/>
        </w:rPr>
        <w:t>James Curtiss</w:t>
      </w:r>
    </w:p>
    <w:p w:rsidR="00312D96" w:rsidRPr="00066D8C" w:rsidRDefault="00312D96" w:rsidP="00DB05EF">
      <w:pPr>
        <w:jc w:val="left"/>
        <w:rPr>
          <w:rFonts w:cs="Times New Roman"/>
          <w:color w:val="000000" w:themeColor="text1"/>
        </w:rPr>
      </w:pPr>
    </w:p>
    <w:p w:rsidR="00066D8C" w:rsidRPr="00066D8C" w:rsidRDefault="004F3979" w:rsidP="006F0DB2">
      <w:pPr>
        <w:pStyle w:val="Heading2"/>
        <w:numPr>
          <w:ilvl w:val="0"/>
          <w:numId w:val="2"/>
        </w:numPr>
        <w:spacing w:after="240"/>
        <w:ind w:left="357" w:hanging="357"/>
        <w:rPr>
          <w:rFonts w:ascii="Times New Roman" w:hAnsi="Times New Roman" w:cs="Times New Roman"/>
          <w:b/>
          <w:bCs/>
          <w:color w:val="000000" w:themeColor="text1"/>
          <w:sz w:val="28"/>
          <w:szCs w:val="28"/>
        </w:rPr>
      </w:pPr>
      <w:bookmarkStart w:id="1" w:name="_Toc47434069"/>
      <w:r w:rsidRPr="00066D8C">
        <w:rPr>
          <w:rFonts w:ascii="Times New Roman" w:hAnsi="Times New Roman" w:cs="Times New Roman"/>
          <w:b/>
          <w:bCs/>
          <w:color w:val="000000" w:themeColor="text1"/>
          <w:sz w:val="28"/>
          <w:szCs w:val="28"/>
        </w:rPr>
        <w:t>Introduction</w:t>
      </w:r>
      <w:bookmarkEnd w:id="1"/>
    </w:p>
    <w:p w:rsidR="00066D8C" w:rsidRPr="00066D8C" w:rsidRDefault="00066D8C" w:rsidP="006F0DB2">
      <w:pPr>
        <w:pStyle w:val="Heading2"/>
        <w:numPr>
          <w:ilvl w:val="1"/>
          <w:numId w:val="6"/>
        </w:numPr>
        <w:rPr>
          <w:rFonts w:ascii="Times New Roman" w:hAnsi="Times New Roman" w:cs="Times New Roman"/>
          <w:b/>
          <w:bCs/>
          <w:color w:val="000000" w:themeColor="text1"/>
          <w:sz w:val="24"/>
          <w:szCs w:val="24"/>
        </w:rPr>
      </w:pPr>
      <w:r w:rsidRPr="00066D8C">
        <w:rPr>
          <w:rFonts w:ascii="Times New Roman" w:hAnsi="Times New Roman" w:cs="Times New Roman"/>
          <w:b/>
          <w:bCs/>
          <w:color w:val="000000" w:themeColor="text1"/>
          <w:sz w:val="24"/>
          <w:szCs w:val="24"/>
        </w:rPr>
        <w:t>Background</w:t>
      </w:r>
    </w:p>
    <w:p w:rsidR="00066D8C" w:rsidRPr="00066D8C" w:rsidRDefault="00066D8C" w:rsidP="006F0DB2">
      <w:pPr>
        <w:spacing w:after="120"/>
        <w:rPr>
          <w:rFonts w:cs="Times New Roman"/>
        </w:rPr>
      </w:pPr>
      <w:r>
        <w:rPr>
          <w:rFonts w:cs="Times New Roman"/>
        </w:rPr>
        <w:t>CO</w:t>
      </w:r>
      <w:r w:rsidRPr="00066D8C">
        <w:rPr>
          <w:rFonts w:cs="Times New Roman"/>
          <w:color w:val="000000" w:themeColor="text1"/>
        </w:rPr>
        <w:t>VID-19 overwhelmed the state of New York, and on Thursday 12</w:t>
      </w:r>
      <w:r w:rsidRPr="00066D8C">
        <w:rPr>
          <w:rFonts w:cs="Times New Roman"/>
          <w:color w:val="000000" w:themeColor="text1"/>
          <w:vertAlign w:val="superscript"/>
        </w:rPr>
        <w:t>th</w:t>
      </w:r>
      <w:r w:rsidRPr="00066D8C">
        <w:rPr>
          <w:rFonts w:cs="Times New Roman"/>
          <w:color w:val="000000" w:themeColor="text1"/>
        </w:rPr>
        <w:t xml:space="preserve"> March 2020, a state of emergency would be declared to better manage the pandemic. In recent months, the global lockdown has halted the spread of COVID-19, resulting in a reduced number of new cases and number of deaths related to the virus; the positive test rate in New York City has been reducing and now fluctuates between 1-2%</w:t>
      </w:r>
      <w:r w:rsidR="005137B8">
        <w:rPr>
          <w:rStyle w:val="EndnoteReference"/>
          <w:rFonts w:cs="Times New Roman"/>
          <w:color w:val="000000" w:themeColor="text1"/>
        </w:rPr>
        <w:endnoteReference w:id="1"/>
      </w:r>
      <w:r w:rsidRPr="00066D8C">
        <w:rPr>
          <w:rFonts w:cs="Times New Roman"/>
          <w:color w:val="000000" w:themeColor="text1"/>
        </w:rPr>
        <w:t xml:space="preserve">. As the U.S. Government </w:t>
      </w:r>
      <w:r w:rsidR="0025627D">
        <w:rPr>
          <w:rFonts w:cs="Times New Roman"/>
          <w:color w:val="000000" w:themeColor="text1"/>
        </w:rPr>
        <w:t>enters the period</w:t>
      </w:r>
      <w:r w:rsidRPr="00066D8C">
        <w:rPr>
          <w:rFonts w:cs="Times New Roman"/>
          <w:color w:val="000000" w:themeColor="text1"/>
        </w:rPr>
        <w:t xml:space="preserve"> of reopening New York</w:t>
      </w:r>
      <w:r w:rsidR="00220841">
        <w:rPr>
          <w:rFonts w:cs="Times New Roman"/>
          <w:color w:val="000000" w:themeColor="text1"/>
        </w:rPr>
        <w:t xml:space="preserve"> City</w:t>
      </w:r>
      <w:r w:rsidRPr="00066D8C">
        <w:rPr>
          <w:rFonts w:cs="Times New Roman"/>
          <w:color w:val="000000" w:themeColor="text1"/>
        </w:rPr>
        <w:t xml:space="preserve">, research needs to be undertaken to identify the </w:t>
      </w:r>
      <w:r w:rsidR="00220841">
        <w:rPr>
          <w:rFonts w:cs="Times New Roman"/>
          <w:color w:val="000000" w:themeColor="text1"/>
        </w:rPr>
        <w:t>areas</w:t>
      </w:r>
      <w:r w:rsidRPr="00066D8C">
        <w:rPr>
          <w:rFonts w:cs="Times New Roman"/>
          <w:color w:val="000000" w:themeColor="text1"/>
        </w:rPr>
        <w:t xml:space="preserve"> most at risk of further waves of the virus.</w:t>
      </w:r>
    </w:p>
    <w:p w:rsidR="00066D8C" w:rsidRDefault="00066D8C" w:rsidP="006F0DB2">
      <w:pPr>
        <w:pStyle w:val="Heading2"/>
        <w:numPr>
          <w:ilvl w:val="1"/>
          <w:numId w:val="6"/>
        </w:numPr>
        <w:rPr>
          <w:rFonts w:ascii="Times New Roman" w:hAnsi="Times New Roman" w:cs="Times New Roman"/>
          <w:b/>
          <w:bCs/>
          <w:color w:val="000000" w:themeColor="text1"/>
          <w:sz w:val="24"/>
          <w:szCs w:val="24"/>
        </w:rPr>
      </w:pPr>
      <w:r w:rsidRPr="00066D8C">
        <w:rPr>
          <w:rFonts w:ascii="Times New Roman" w:hAnsi="Times New Roman" w:cs="Times New Roman"/>
          <w:b/>
          <w:bCs/>
          <w:color w:val="000000" w:themeColor="text1"/>
          <w:sz w:val="24"/>
          <w:szCs w:val="24"/>
        </w:rPr>
        <w:t>Problem</w:t>
      </w:r>
    </w:p>
    <w:p w:rsidR="00066D8C" w:rsidRPr="00066D8C" w:rsidRDefault="007F296C" w:rsidP="006F0DB2">
      <w:pPr>
        <w:spacing w:after="120"/>
      </w:pPr>
      <w:r>
        <w:rPr>
          <w:rFonts w:cs="Times New Roman"/>
        </w:rPr>
        <w:t>This study</w:t>
      </w:r>
      <w:r w:rsidR="00066D8C" w:rsidRPr="00066D8C">
        <w:rPr>
          <w:rFonts w:cs="Times New Roman"/>
        </w:rPr>
        <w:t xml:space="preserve"> will identify at risk </w:t>
      </w:r>
      <w:r w:rsidR="00220841">
        <w:rPr>
          <w:rFonts w:cs="Times New Roman"/>
        </w:rPr>
        <w:t>zip code areas</w:t>
      </w:r>
      <w:r w:rsidR="00F03006">
        <w:rPr>
          <w:rFonts w:cs="Times New Roman"/>
        </w:rPr>
        <w:t xml:space="preserve"> in New York City</w:t>
      </w:r>
      <w:r w:rsidR="00066D8C" w:rsidRPr="00066D8C">
        <w:rPr>
          <w:rFonts w:cs="Times New Roman"/>
        </w:rPr>
        <w:t xml:space="preserve"> which have a high proportion of venues where social distancing is difficult (i.e. pubs, nightclubs, beauty salons), and therefore could result in transmission of COVID-19.</w:t>
      </w:r>
    </w:p>
    <w:p w:rsidR="00066D8C" w:rsidRPr="00066D8C" w:rsidRDefault="00066D8C" w:rsidP="006F0DB2">
      <w:pPr>
        <w:pStyle w:val="Heading2"/>
        <w:numPr>
          <w:ilvl w:val="1"/>
          <w:numId w:val="6"/>
        </w:numPr>
        <w:rPr>
          <w:rFonts w:ascii="Times New Roman" w:hAnsi="Times New Roman" w:cs="Times New Roman"/>
          <w:b/>
          <w:bCs/>
          <w:color w:val="000000" w:themeColor="text1"/>
          <w:sz w:val="24"/>
          <w:szCs w:val="24"/>
        </w:rPr>
      </w:pPr>
      <w:r w:rsidRPr="00066D8C">
        <w:rPr>
          <w:rFonts w:ascii="Times New Roman" w:hAnsi="Times New Roman" w:cs="Times New Roman"/>
          <w:b/>
          <w:bCs/>
          <w:color w:val="000000" w:themeColor="text1"/>
          <w:sz w:val="24"/>
          <w:szCs w:val="24"/>
        </w:rPr>
        <w:t>Interest</w:t>
      </w:r>
    </w:p>
    <w:p w:rsidR="004F3979" w:rsidRPr="00066D8C" w:rsidRDefault="008E0594" w:rsidP="006F0DB2">
      <w:pPr>
        <w:spacing w:after="120"/>
        <w:rPr>
          <w:rFonts w:cs="Times New Roman"/>
        </w:rPr>
      </w:pPr>
      <w:r w:rsidRPr="00066D8C">
        <w:rPr>
          <w:rFonts w:cs="Times New Roman"/>
        </w:rPr>
        <w:t>The audience of this analysis will be the U.S. Government and the policy makers of</w:t>
      </w:r>
      <w:r w:rsidR="00220841">
        <w:rPr>
          <w:rFonts w:cs="Times New Roman"/>
        </w:rPr>
        <w:t xml:space="preserve"> New York City</w:t>
      </w:r>
      <w:r w:rsidRPr="00066D8C">
        <w:rPr>
          <w:rFonts w:cs="Times New Roman"/>
        </w:rPr>
        <w:t xml:space="preserve">: by clustering the </w:t>
      </w:r>
      <w:r w:rsidR="00220841">
        <w:rPr>
          <w:rFonts w:cs="Times New Roman"/>
        </w:rPr>
        <w:t>zip codes</w:t>
      </w:r>
      <w:r w:rsidR="00223927" w:rsidRPr="00066D8C">
        <w:rPr>
          <w:rFonts w:cs="Times New Roman"/>
        </w:rPr>
        <w:t xml:space="preserve"> according </w:t>
      </w:r>
      <w:r w:rsidRPr="00066D8C">
        <w:rPr>
          <w:rFonts w:cs="Times New Roman"/>
        </w:rPr>
        <w:t xml:space="preserve">to similar types of venues and population density, it will be </w:t>
      </w:r>
      <w:r w:rsidR="00223927" w:rsidRPr="00066D8C">
        <w:rPr>
          <w:rFonts w:cs="Times New Roman"/>
        </w:rPr>
        <w:t>possible</w:t>
      </w:r>
      <w:r w:rsidRPr="00066D8C">
        <w:rPr>
          <w:rFonts w:cs="Times New Roman"/>
        </w:rPr>
        <w:t xml:space="preserve"> to spot </w:t>
      </w:r>
      <w:r w:rsidR="00220841">
        <w:rPr>
          <w:rFonts w:cs="Times New Roman"/>
        </w:rPr>
        <w:t>areas</w:t>
      </w:r>
      <w:r w:rsidRPr="00066D8C">
        <w:rPr>
          <w:rFonts w:cs="Times New Roman"/>
        </w:rPr>
        <w:t xml:space="preserve"> more at risk of further infections</w:t>
      </w:r>
      <w:r w:rsidR="00223927" w:rsidRPr="00066D8C">
        <w:rPr>
          <w:rFonts w:cs="Times New Roman"/>
        </w:rPr>
        <w:t>.</w:t>
      </w:r>
      <w:r w:rsidR="00C96907" w:rsidRPr="00066D8C">
        <w:rPr>
          <w:rFonts w:cs="Times New Roman"/>
        </w:rPr>
        <w:t xml:space="preserve"> As a result, the state decision makers will be more informed </w:t>
      </w:r>
      <w:r w:rsidR="00473CF6" w:rsidRPr="00066D8C">
        <w:rPr>
          <w:rFonts w:cs="Times New Roman"/>
        </w:rPr>
        <w:t>about</w:t>
      </w:r>
      <w:r w:rsidR="00C96907" w:rsidRPr="00066D8C">
        <w:rPr>
          <w:rFonts w:cs="Times New Roman"/>
        </w:rPr>
        <w:t xml:space="preserve"> </w:t>
      </w:r>
      <w:r w:rsidR="00473CF6" w:rsidRPr="00066D8C">
        <w:rPr>
          <w:rFonts w:cs="Times New Roman"/>
        </w:rPr>
        <w:t>the</w:t>
      </w:r>
      <w:r w:rsidR="00C96907" w:rsidRPr="00066D8C">
        <w:rPr>
          <w:rFonts w:cs="Times New Roman"/>
        </w:rPr>
        <w:t xml:space="preserve"> venues in each </w:t>
      </w:r>
      <w:r w:rsidR="00220841">
        <w:rPr>
          <w:rFonts w:cs="Times New Roman"/>
        </w:rPr>
        <w:t>area</w:t>
      </w:r>
      <w:r w:rsidR="00C96907" w:rsidRPr="00066D8C">
        <w:rPr>
          <w:rFonts w:cs="Times New Roman"/>
        </w:rPr>
        <w:t xml:space="preserve"> </w:t>
      </w:r>
      <w:r w:rsidR="00473CF6" w:rsidRPr="00066D8C">
        <w:rPr>
          <w:rFonts w:cs="Times New Roman"/>
        </w:rPr>
        <w:t xml:space="preserve">that </w:t>
      </w:r>
      <w:r w:rsidR="00C96907" w:rsidRPr="00066D8C">
        <w:rPr>
          <w:rFonts w:cs="Times New Roman"/>
        </w:rPr>
        <w:t>will have to close if infections begin to rise once more.</w:t>
      </w:r>
    </w:p>
    <w:p w:rsidR="00DB0821" w:rsidRDefault="00DE2FAD" w:rsidP="00DB499B">
      <w:pPr>
        <w:pStyle w:val="Heading2"/>
        <w:numPr>
          <w:ilvl w:val="0"/>
          <w:numId w:val="2"/>
        </w:numPr>
        <w:spacing w:before="240" w:after="240"/>
        <w:ind w:left="357" w:hanging="357"/>
        <w:rPr>
          <w:rFonts w:ascii="Times New Roman" w:hAnsi="Times New Roman" w:cs="Times New Roman"/>
          <w:b/>
          <w:bCs/>
          <w:color w:val="000000" w:themeColor="text1"/>
          <w:sz w:val="28"/>
          <w:szCs w:val="28"/>
        </w:rPr>
      </w:pPr>
      <w:bookmarkStart w:id="2" w:name="_Toc47434070"/>
      <w:r w:rsidRPr="00DB0821">
        <w:rPr>
          <w:rFonts w:ascii="Times New Roman" w:hAnsi="Times New Roman" w:cs="Times New Roman"/>
          <w:b/>
          <w:bCs/>
          <w:color w:val="000000" w:themeColor="text1"/>
          <w:sz w:val="28"/>
          <w:szCs w:val="28"/>
        </w:rPr>
        <w:t>Data</w:t>
      </w:r>
      <w:bookmarkEnd w:id="2"/>
    </w:p>
    <w:p w:rsidR="00BA2120" w:rsidRPr="00BA2120" w:rsidRDefault="006F34F5" w:rsidP="006F0DB2">
      <w:pPr>
        <w:pStyle w:val="Heading2"/>
        <w:numPr>
          <w:ilvl w:val="1"/>
          <w:numId w:val="8"/>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Data</w:t>
      </w:r>
    </w:p>
    <w:p w:rsidR="00BA2120" w:rsidRDefault="00BA2120" w:rsidP="006F0DB2">
      <w:pPr>
        <w:rPr>
          <w:rFonts w:cs="Times New Roman"/>
        </w:rPr>
      </w:pPr>
      <w:r>
        <w:rPr>
          <w:rFonts w:cs="Times New Roman"/>
        </w:rPr>
        <w:t xml:space="preserve">FourSquare location data will be used to attain the geographical coordinates of the </w:t>
      </w:r>
      <w:r w:rsidR="00220841">
        <w:rPr>
          <w:rFonts w:cs="Times New Roman"/>
        </w:rPr>
        <w:t>zip codes</w:t>
      </w:r>
      <w:r>
        <w:rPr>
          <w:rFonts w:cs="Times New Roman"/>
        </w:rPr>
        <w:t xml:space="preserve"> in</w:t>
      </w:r>
      <w:r w:rsidR="00220841">
        <w:rPr>
          <w:rFonts w:cs="Times New Roman"/>
        </w:rPr>
        <w:t xml:space="preserve"> </w:t>
      </w:r>
      <w:r>
        <w:rPr>
          <w:rFonts w:cs="Times New Roman"/>
        </w:rPr>
        <w:t>New York</w:t>
      </w:r>
      <w:r w:rsidR="00220841">
        <w:rPr>
          <w:rFonts w:cs="Times New Roman"/>
        </w:rPr>
        <w:t xml:space="preserve"> City</w:t>
      </w:r>
      <w:r>
        <w:rPr>
          <w:rFonts w:cs="Times New Roman"/>
        </w:rPr>
        <w:t xml:space="preserve"> and the most common venues</w:t>
      </w:r>
      <w:r w:rsidR="00220841">
        <w:rPr>
          <w:rFonts w:cs="Times New Roman"/>
        </w:rPr>
        <w:t xml:space="preserve"> in each</w:t>
      </w:r>
      <w:r>
        <w:rPr>
          <w:rFonts w:cs="Times New Roman"/>
        </w:rPr>
        <w:t xml:space="preserve">. Furthermore, the number of deaths in each </w:t>
      </w:r>
      <w:r w:rsidR="00220841">
        <w:rPr>
          <w:rFonts w:cs="Times New Roman"/>
        </w:rPr>
        <w:t>zip code</w:t>
      </w:r>
      <w:r>
        <w:rPr>
          <w:rFonts w:cs="Times New Roman"/>
        </w:rPr>
        <w:t xml:space="preserve"> will be displayed, helping to show what </w:t>
      </w:r>
      <w:r w:rsidR="00220841">
        <w:rPr>
          <w:rFonts w:cs="Times New Roman"/>
        </w:rPr>
        <w:t>areas</w:t>
      </w:r>
      <w:r>
        <w:rPr>
          <w:rFonts w:cs="Times New Roman"/>
        </w:rPr>
        <w:t xml:space="preserve"> have been affected the most severely and the relation between the venues and the number of deaths. Finally, another factor important in the spread of COVID-19 is population density; for each </w:t>
      </w:r>
      <w:r w:rsidR="00220841">
        <w:rPr>
          <w:rFonts w:cs="Times New Roman"/>
        </w:rPr>
        <w:t>zip code,</w:t>
      </w:r>
      <w:r>
        <w:rPr>
          <w:rFonts w:cs="Times New Roman"/>
        </w:rPr>
        <w:t xml:space="preserve"> </w:t>
      </w:r>
      <w:r w:rsidR="001860F3">
        <w:rPr>
          <w:rFonts w:cs="Times New Roman"/>
        </w:rPr>
        <w:t xml:space="preserve">population density </w:t>
      </w:r>
      <w:r>
        <w:rPr>
          <w:rFonts w:cs="Times New Roman"/>
        </w:rPr>
        <w:t>will be included with the venues types in the clustering to avoid densely populated areas skewing the results.</w:t>
      </w:r>
    </w:p>
    <w:p w:rsidR="00577F25" w:rsidRPr="00BA2120" w:rsidRDefault="00577F25" w:rsidP="006F0DB2">
      <w:pPr>
        <w:pStyle w:val="Heading2"/>
        <w:numPr>
          <w:ilvl w:val="1"/>
          <w:numId w:val="8"/>
        </w:numPr>
        <w:spacing w:before="120"/>
        <w:ind w:left="357" w:hanging="357"/>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Data Sources</w:t>
      </w:r>
    </w:p>
    <w:p w:rsidR="00577F25" w:rsidRDefault="00446845" w:rsidP="006F0DB2">
      <w:pPr>
        <w:pStyle w:val="ListParagraph"/>
        <w:numPr>
          <w:ilvl w:val="0"/>
          <w:numId w:val="9"/>
        </w:numPr>
      </w:pPr>
      <w:r>
        <w:t xml:space="preserve">FourSquare API: venues of each </w:t>
      </w:r>
      <w:r w:rsidR="008E737B">
        <w:t>zip code</w:t>
      </w:r>
      <w:r w:rsidR="001B6A66">
        <w:rPr>
          <w:rStyle w:val="EndnoteReference"/>
        </w:rPr>
        <w:endnoteReference w:id="2"/>
      </w:r>
    </w:p>
    <w:p w:rsidR="00446845" w:rsidRDefault="00446845" w:rsidP="006F0DB2">
      <w:pPr>
        <w:pStyle w:val="ListParagraph"/>
        <w:numPr>
          <w:ilvl w:val="0"/>
          <w:numId w:val="9"/>
        </w:numPr>
      </w:pPr>
      <w:r>
        <w:t xml:space="preserve">The New York Times: number of deaths in each </w:t>
      </w:r>
      <w:r w:rsidR="008E737B">
        <w:t>zip code</w:t>
      </w:r>
      <w:r w:rsidR="001B5D60">
        <w:rPr>
          <w:rStyle w:val="EndnoteReference"/>
        </w:rPr>
        <w:endnoteReference w:id="3"/>
      </w:r>
    </w:p>
    <w:p w:rsidR="006E0152" w:rsidRPr="001564AA" w:rsidRDefault="00446845" w:rsidP="006E0152">
      <w:pPr>
        <w:pStyle w:val="ListParagraph"/>
        <w:numPr>
          <w:ilvl w:val="0"/>
          <w:numId w:val="9"/>
        </w:numPr>
      </w:pPr>
      <w:r>
        <w:t xml:space="preserve">USA.com: population density of each </w:t>
      </w:r>
      <w:r w:rsidR="008E737B">
        <w:t>zip code</w:t>
      </w:r>
      <w:r>
        <w:t xml:space="preserve"> in New York</w:t>
      </w:r>
      <w:r w:rsidR="001B5D60">
        <w:rPr>
          <w:rStyle w:val="EndnoteReference"/>
        </w:rPr>
        <w:endnoteReference w:id="4"/>
      </w:r>
    </w:p>
    <w:p w:rsidR="001564AA" w:rsidRDefault="00FE2AB3" w:rsidP="006F0DB2">
      <w:pPr>
        <w:pStyle w:val="Heading2"/>
        <w:numPr>
          <w:ilvl w:val="1"/>
          <w:numId w:val="8"/>
        </w:numPr>
        <w:spacing w:before="120"/>
        <w:ind w:left="357" w:hanging="357"/>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Features</w:t>
      </w:r>
    </w:p>
    <w:p w:rsidR="003142CE" w:rsidRDefault="003142CE" w:rsidP="006F0DB2">
      <w:pPr>
        <w:pStyle w:val="ListParagraph"/>
        <w:numPr>
          <w:ilvl w:val="0"/>
          <w:numId w:val="10"/>
        </w:numPr>
      </w:pPr>
      <w:r>
        <w:t>Population density (/square mile) – this selection may need some cleaning.</w:t>
      </w:r>
    </w:p>
    <w:p w:rsidR="003142CE" w:rsidRDefault="003142CE" w:rsidP="006F0DB2">
      <w:pPr>
        <w:pStyle w:val="ListParagraph"/>
        <w:numPr>
          <w:ilvl w:val="0"/>
          <w:numId w:val="10"/>
        </w:numPr>
      </w:pPr>
      <w:r>
        <w:t>Number of deaths per zip code.</w:t>
      </w:r>
    </w:p>
    <w:p w:rsidR="003142CE" w:rsidRDefault="003142CE" w:rsidP="006F0DB2">
      <w:pPr>
        <w:pStyle w:val="ListParagraph"/>
        <w:numPr>
          <w:ilvl w:val="0"/>
          <w:numId w:val="10"/>
        </w:numPr>
      </w:pPr>
      <w:r>
        <w:t>Latitude and longitude of each zip code</w:t>
      </w:r>
    </w:p>
    <w:p w:rsidR="006F0DB2" w:rsidRDefault="006C2D01" w:rsidP="006F0DB2">
      <w:pPr>
        <w:pStyle w:val="ListParagraph"/>
        <w:numPr>
          <w:ilvl w:val="0"/>
          <w:numId w:val="10"/>
        </w:numPr>
      </w:pPr>
      <w:r>
        <w:t>Venues of each zip code</w:t>
      </w:r>
    </w:p>
    <w:p w:rsidR="006F0DB2" w:rsidRPr="00066D8C" w:rsidRDefault="006F0DB2" w:rsidP="006F0DB2">
      <w:pPr>
        <w:pStyle w:val="Heading2"/>
        <w:numPr>
          <w:ilvl w:val="0"/>
          <w:numId w:val="2"/>
        </w:numPr>
        <w:spacing w:after="240"/>
        <w:ind w:left="357" w:hanging="35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Methodology</w:t>
      </w:r>
    </w:p>
    <w:p w:rsidR="006F0DB2" w:rsidRPr="00066D8C" w:rsidRDefault="006F0DB2" w:rsidP="006F0DB2">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3.1 </w:t>
      </w:r>
      <w:r w:rsidR="00EA0F36">
        <w:rPr>
          <w:rFonts w:ascii="Times New Roman" w:hAnsi="Times New Roman" w:cs="Times New Roman"/>
          <w:b/>
          <w:bCs/>
          <w:color w:val="000000" w:themeColor="text1"/>
          <w:sz w:val="24"/>
          <w:szCs w:val="24"/>
        </w:rPr>
        <w:t>Data Cleaning</w:t>
      </w:r>
    </w:p>
    <w:p w:rsidR="009B4DA1" w:rsidRPr="00066D8C" w:rsidRDefault="008E2D54" w:rsidP="006F0DB2">
      <w:pPr>
        <w:spacing w:after="120"/>
        <w:rPr>
          <w:rFonts w:cs="Times New Roman"/>
        </w:rPr>
      </w:pPr>
      <w:r>
        <w:rPr>
          <w:noProof/>
        </w:rPr>
        <mc:AlternateContent>
          <mc:Choice Requires="wps">
            <w:drawing>
              <wp:anchor distT="0" distB="0" distL="114300" distR="114300" simplePos="0" relativeHeight="251682816" behindDoc="1" locked="0" layoutInCell="1" allowOverlap="1" wp14:anchorId="08960463" wp14:editId="7E330E85">
                <wp:simplePos x="0" y="0"/>
                <wp:positionH relativeFrom="column">
                  <wp:posOffset>0</wp:posOffset>
                </wp:positionH>
                <wp:positionV relativeFrom="paragraph">
                  <wp:posOffset>1028785</wp:posOffset>
                </wp:positionV>
                <wp:extent cx="5727700" cy="163830"/>
                <wp:effectExtent l="0" t="0" r="0" b="1270"/>
                <wp:wrapTight wrapText="bothSides">
                  <wp:wrapPolygon edited="0">
                    <wp:start x="0" y="0"/>
                    <wp:lineTo x="0" y="20093"/>
                    <wp:lineTo x="21552" y="20093"/>
                    <wp:lineTo x="2155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727700" cy="163830"/>
                        </a:xfrm>
                        <a:prstGeom prst="rect">
                          <a:avLst/>
                        </a:prstGeom>
                        <a:solidFill>
                          <a:prstClr val="white"/>
                        </a:solidFill>
                        <a:ln>
                          <a:noFill/>
                        </a:ln>
                      </wps:spPr>
                      <wps:txbx>
                        <w:txbxContent>
                          <w:p w:rsidR="00540086" w:rsidRPr="005F05C1" w:rsidRDefault="00540086" w:rsidP="00540086">
                            <w:pPr>
                              <w:pStyle w:val="Caption"/>
                              <w:rPr>
                                <w:rFonts w:cs="Times New Roman"/>
                                <w:noProof/>
                              </w:rPr>
                            </w:pPr>
                            <w:r>
                              <w:t xml:space="preserve">Table </w:t>
                            </w:r>
                            <w:fldSimple w:instr=" SEQ Table \* ARABIC ">
                              <w:r w:rsidR="00931F18">
                                <w:rPr>
                                  <w:noProof/>
                                </w:rPr>
                                <w:t>1</w:t>
                              </w:r>
                            </w:fldSimple>
                            <w:r>
                              <w:t xml:space="preserve">: </w:t>
                            </w:r>
                            <w:r w:rsidRPr="00600C17">
                              <w:t>Final table of data collected from two website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960463" id="_x0000_t202" coordsize="21600,21600" o:spt="202" path="m,l,21600r21600,l21600,xe">
                <v:stroke joinstyle="miter"/>
                <v:path gradientshapeok="t" o:connecttype="rect"/>
              </v:shapetype>
              <v:shape id="Text Box 17" o:spid="_x0000_s1026" type="#_x0000_t202" style="position:absolute;left:0;text-align:left;margin-left:0;margin-top:81pt;width:451pt;height:12.9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" stroked="f">
                <v:textbox inset="0,0,0,0">
                  <w:txbxContent>
                    <w:p w:rsidR="00540086" w:rsidRPr="005F05C1" w:rsidRDefault="00540086" w:rsidP="00540086">
                      <w:pPr>
                        <w:pStyle w:val="Caption"/>
                        <w:rPr>
                          <w:rFonts w:cs="Times New Roman"/>
                          <w:noProof/>
                        </w:rPr>
                      </w:pPr>
                      <w:r>
                        <w:t xml:space="preserve">Table </w:t>
                      </w:r>
                      <w:fldSimple w:instr=" SEQ Table \* ARABIC ">
                        <w:r w:rsidR="00931F18">
                          <w:rPr>
                            <w:noProof/>
                          </w:rPr>
                          <w:t>1</w:t>
                        </w:r>
                      </w:fldSimple>
                      <w:r>
                        <w:t xml:space="preserve">: </w:t>
                      </w:r>
                      <w:r w:rsidRPr="00600C17">
                        <w:t>Final table of data collected from two website sources</w:t>
                      </w:r>
                    </w:p>
                  </w:txbxContent>
                </v:textbox>
                <w10:wrap type="tight"/>
              </v:shape>
            </w:pict>
          </mc:Fallback>
        </mc:AlternateContent>
      </w:r>
      <w:r w:rsidR="00224620">
        <w:rPr>
          <w:rFonts w:cs="Times New Roman"/>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1167030</wp:posOffset>
            </wp:positionV>
            <wp:extent cx="5727700" cy="2315710"/>
            <wp:effectExtent l="0" t="0" r="0" b="0"/>
            <wp:wrapTight wrapText="bothSides">
              <wp:wrapPolygon edited="0">
                <wp:start x="0" y="0"/>
                <wp:lineTo x="0" y="21446"/>
                <wp:lineTo x="21552" y="21446"/>
                <wp:lineTo x="21552"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rotWithShape="1">
                    <a:blip r:embed="rId8">
                      <a:extLst>
                        <a:ext uri="{28A0092B-C50C-407E-A947-70E740481C1C}">
                          <a14:useLocalDpi xmlns:a14="http://schemas.microsoft.com/office/drawing/2010/main" val="0"/>
                        </a:ext>
                      </a:extLst>
                    </a:blip>
                    <a:srcRect t="11399"/>
                    <a:stretch/>
                  </pic:blipFill>
                  <pic:spPr bwMode="auto">
                    <a:xfrm>
                      <a:off x="0" y="0"/>
                      <a:ext cx="5727700" cy="2315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0F36">
        <w:rPr>
          <w:rFonts w:cs="Times New Roman"/>
        </w:rPr>
        <w:t>There were two main sources of data used in this study, and the resulting data frames required cleaning to ensure the values and format of the tables were suitable for further analysis. The final table of information scraped from the two websites</w:t>
      </w:r>
      <w:r w:rsidR="002E329C">
        <w:rPr>
          <w:rFonts w:cs="Times New Roman"/>
        </w:rPr>
        <w:t xml:space="preserve"> shows the population density (per square mile) and the number of deaths related to COVID-19 in each zip code. The borough and the name of the predominant neighbourhood </w:t>
      </w:r>
      <w:r w:rsidR="000E49D2">
        <w:rPr>
          <w:rFonts w:cs="Times New Roman"/>
        </w:rPr>
        <w:t>are</w:t>
      </w:r>
      <w:r w:rsidR="002E329C">
        <w:rPr>
          <w:rFonts w:cs="Times New Roman"/>
        </w:rPr>
        <w:t xml:space="preserve"> also shown:</w:t>
      </w:r>
    </w:p>
    <w:p w:rsidR="006F0DB2" w:rsidRDefault="005176BC" w:rsidP="006F0DB2">
      <w:pPr>
        <w:pStyle w:val="Heading2"/>
        <w:numPr>
          <w:ilvl w:val="1"/>
          <w:numId w:val="13"/>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Exploratory Analysis</w:t>
      </w:r>
    </w:p>
    <w:p w:rsidR="005176BC" w:rsidRDefault="00224620" w:rsidP="006F0DB2">
      <w:pPr>
        <w:spacing w:after="120"/>
        <w:rPr>
          <w:rFonts w:cs="Times New Roman"/>
        </w:rPr>
      </w:pPr>
      <w:r>
        <w:rPr>
          <w:noProof/>
        </w:rPr>
        <mc:AlternateContent>
          <mc:Choice Requires="wps">
            <w:drawing>
              <wp:anchor distT="0" distB="0" distL="114300" distR="114300" simplePos="0" relativeHeight="251684864" behindDoc="1" locked="0" layoutInCell="1" allowOverlap="1" wp14:anchorId="2EC1A030" wp14:editId="552B25CE">
                <wp:simplePos x="0" y="0"/>
                <wp:positionH relativeFrom="column">
                  <wp:posOffset>0</wp:posOffset>
                </wp:positionH>
                <wp:positionV relativeFrom="paragraph">
                  <wp:posOffset>464185</wp:posOffset>
                </wp:positionV>
                <wp:extent cx="5727700" cy="174625"/>
                <wp:effectExtent l="0" t="0" r="0" b="3175"/>
                <wp:wrapTight wrapText="bothSides">
                  <wp:wrapPolygon edited="0">
                    <wp:start x="0" y="0"/>
                    <wp:lineTo x="0" y="20422"/>
                    <wp:lineTo x="21552" y="20422"/>
                    <wp:lineTo x="2155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727700" cy="174625"/>
                        </a:xfrm>
                        <a:prstGeom prst="rect">
                          <a:avLst/>
                        </a:prstGeom>
                        <a:solidFill>
                          <a:prstClr val="white"/>
                        </a:solidFill>
                        <a:ln>
                          <a:noFill/>
                        </a:ln>
                      </wps:spPr>
                      <wps:txbx>
                        <w:txbxContent>
                          <w:p w:rsidR="00702F73" w:rsidRPr="00E60BDF" w:rsidRDefault="00702F73" w:rsidP="00702F73">
                            <w:pPr>
                              <w:pStyle w:val="Caption"/>
                              <w:rPr>
                                <w:noProof/>
                              </w:rPr>
                            </w:pPr>
                            <w:r>
                              <w:t xml:space="preserve">Table </w:t>
                            </w:r>
                            <w:fldSimple w:instr=" SEQ Table \* ARABIC ">
                              <w:r w:rsidR="00931F18">
                                <w:rPr>
                                  <w:noProof/>
                                </w:rPr>
                                <w:t>2</w:t>
                              </w:r>
                            </w:fldSimple>
                            <w:r>
                              <w:t xml:space="preserve">: </w:t>
                            </w:r>
                            <w:r w:rsidRPr="00492274">
                              <w:t>Zip codes ordered by highest number of deaths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1A030" id="Text Box 18" o:spid="_x0000_s1027" type="#_x0000_t202" style="position:absolute;left:0;text-align:left;margin-left:0;margin-top:36.55pt;width:451pt;height:13.7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" stroked="f">
                <v:textbox inset="0,0,0,0">
                  <w:txbxContent>
                    <w:p w:rsidR="00702F73" w:rsidRPr="00E60BDF" w:rsidRDefault="00702F73" w:rsidP="00702F73">
                      <w:pPr>
                        <w:pStyle w:val="Caption"/>
                        <w:rPr>
                          <w:noProof/>
                        </w:rPr>
                      </w:pPr>
                      <w:r>
                        <w:t xml:space="preserve">Table </w:t>
                      </w:r>
                      <w:fldSimple w:instr=" SEQ Table \* ARABIC ">
                        <w:r w:rsidR="00931F18">
                          <w:rPr>
                            <w:noProof/>
                          </w:rPr>
                          <w:t>2</w:t>
                        </w:r>
                      </w:fldSimple>
                      <w:r>
                        <w:t xml:space="preserve">: </w:t>
                      </w:r>
                      <w:r w:rsidRPr="00492274">
                        <w:t>Zip codes ordered by highest number of deaths</w:t>
                      </w:r>
                    </w:p>
                  </w:txbxContent>
                </v:textbox>
                <w10:wrap type="tight"/>
              </v:shape>
            </w:pict>
          </mc:Fallback>
        </mc:AlternateContent>
      </w:r>
      <w:r w:rsidR="005176BC">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636905</wp:posOffset>
            </wp:positionV>
            <wp:extent cx="5727700" cy="2170430"/>
            <wp:effectExtent l="0" t="0" r="0" b="1270"/>
            <wp:wrapTight wrapText="bothSides">
              <wp:wrapPolygon edited="0">
                <wp:start x="0" y="0"/>
                <wp:lineTo x="0" y="21486"/>
                <wp:lineTo x="21552" y="21486"/>
                <wp:lineTo x="21552"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170430"/>
                    </a:xfrm>
                    <a:prstGeom prst="rect">
                      <a:avLst/>
                    </a:prstGeom>
                  </pic:spPr>
                </pic:pic>
              </a:graphicData>
            </a:graphic>
            <wp14:sizeRelH relativeFrom="page">
              <wp14:pctWidth>0</wp14:pctWidth>
            </wp14:sizeRelH>
            <wp14:sizeRelV relativeFrom="page">
              <wp14:pctHeight>0</wp14:pctHeight>
            </wp14:sizeRelV>
          </wp:anchor>
        </w:drawing>
      </w:r>
      <w:r w:rsidR="005176BC">
        <w:rPr>
          <w:rFonts w:cs="Times New Roman"/>
        </w:rPr>
        <w:t>Exploratory analysis is required to understand the data in further detail before the detailed analysis is undertaken. The data was ordered by highest number of deaths</w:t>
      </w:r>
      <w:r w:rsidR="00EF1E94">
        <w:rPr>
          <w:rFonts w:cs="Times New Roman"/>
        </w:rPr>
        <w:t>:</w:t>
      </w:r>
    </w:p>
    <w:p w:rsidR="00EF1E94" w:rsidRDefault="00EA57FD" w:rsidP="006F0DB2">
      <w:pPr>
        <w:spacing w:after="120"/>
        <w:rPr>
          <w:rFonts w:cs="Times New Roman"/>
        </w:rPr>
      </w:pPr>
      <w:r>
        <w:rPr>
          <w:rFonts w:cs="Times New Roman"/>
        </w:rPr>
        <w:t>The zip codes relating to Corona/North Corona show a much larger number of deaths at 446 – 73 higher than the nearest of Edgemere/Far Rockaway at 373. These top ten zip codes relating to number of deaths will be looked for once the detailed analysis has taken place to see if there is any relation between them.</w:t>
      </w:r>
    </w:p>
    <w:p w:rsidR="00983EC8" w:rsidRDefault="008E2D54" w:rsidP="00983EC8">
      <w:pPr>
        <w:spacing w:after="120"/>
        <w:rPr>
          <w:rFonts w:cs="Times New Roman"/>
        </w:rPr>
      </w:pPr>
      <w:r>
        <w:rPr>
          <w:noProof/>
        </w:rPr>
        <w:lastRenderedPageBreak/>
        <mc:AlternateContent>
          <mc:Choice Requires="wps">
            <w:drawing>
              <wp:anchor distT="0" distB="0" distL="114300" distR="114300" simplePos="0" relativeHeight="251686912" behindDoc="1" locked="0" layoutInCell="1" allowOverlap="1" wp14:anchorId="1741B5A6" wp14:editId="4EE25B13">
                <wp:simplePos x="0" y="0"/>
                <wp:positionH relativeFrom="column">
                  <wp:posOffset>61595</wp:posOffset>
                </wp:positionH>
                <wp:positionV relativeFrom="paragraph">
                  <wp:posOffset>706869</wp:posOffset>
                </wp:positionV>
                <wp:extent cx="5727700" cy="174625"/>
                <wp:effectExtent l="0" t="0" r="0" b="3175"/>
                <wp:wrapTight wrapText="bothSides">
                  <wp:wrapPolygon edited="0">
                    <wp:start x="0" y="0"/>
                    <wp:lineTo x="0" y="20422"/>
                    <wp:lineTo x="21552" y="20422"/>
                    <wp:lineTo x="21552"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727700" cy="174625"/>
                        </a:xfrm>
                        <a:prstGeom prst="rect">
                          <a:avLst/>
                        </a:prstGeom>
                        <a:solidFill>
                          <a:prstClr val="white"/>
                        </a:solidFill>
                        <a:ln>
                          <a:noFill/>
                        </a:ln>
                      </wps:spPr>
                      <wps:txbx>
                        <w:txbxContent>
                          <w:p w:rsidR="00224620" w:rsidRPr="00A41A20" w:rsidRDefault="00224620" w:rsidP="00224620">
                            <w:pPr>
                              <w:pStyle w:val="Caption"/>
                              <w:rPr>
                                <w:rFonts w:cs="Times New Roman"/>
                                <w:noProof/>
                              </w:rPr>
                            </w:pPr>
                            <w:r>
                              <w:t xml:space="preserve">Table </w:t>
                            </w:r>
                            <w:fldSimple w:instr=" SEQ Table \* ARABIC ">
                              <w:r w:rsidR="00931F18">
                                <w:rPr>
                                  <w:noProof/>
                                </w:rPr>
                                <w:t>3</w:t>
                              </w:r>
                            </w:fldSimple>
                            <w:r>
                              <w:t xml:space="preserve">: </w:t>
                            </w:r>
                            <w:r w:rsidRPr="008165E6">
                              <w:t>Zip codes ordered by population density (square mile)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1B5A6" id="Text Box 19" o:spid="_x0000_s1028" type="#_x0000_t202" style="position:absolute;left:0;text-align:left;margin-left:4.85pt;margin-top:55.65pt;width:451pt;height:13.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vXwMAIAAGkEAAAOAAAAZHJzL2Uyb0RvYy54bWysVFFv2yAQfp+0/4B4X5xEa7N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" stroked="f">
                <v:textbox inset="0,0,0,0">
                  <w:txbxContent>
                    <w:p w:rsidR="00224620" w:rsidRPr="00A41A20" w:rsidRDefault="00224620" w:rsidP="00224620">
                      <w:pPr>
                        <w:pStyle w:val="Caption"/>
                        <w:rPr>
                          <w:rFonts w:cs="Times New Roman"/>
                          <w:noProof/>
                        </w:rPr>
                      </w:pPr>
                      <w:r>
                        <w:t xml:space="preserve">Table </w:t>
                      </w:r>
                      <w:fldSimple w:instr=" SEQ Table \* ARABIC ">
                        <w:r w:rsidR="00931F18">
                          <w:rPr>
                            <w:noProof/>
                          </w:rPr>
                          <w:t>3</w:t>
                        </w:r>
                      </w:fldSimple>
                      <w:r>
                        <w:t xml:space="preserve">: </w:t>
                      </w:r>
                      <w:r w:rsidRPr="008165E6">
                        <w:t>Zip codes ordered by population density (square mile)</w:t>
                      </w:r>
                    </w:p>
                  </w:txbxContent>
                </v:textbox>
                <w10:wrap type="tight"/>
              </v:shape>
            </w:pict>
          </mc:Fallback>
        </mc:AlternateContent>
      </w:r>
      <w:r w:rsidR="00983EC8">
        <w:rPr>
          <w:rFonts w:cs="Times New Roman"/>
          <w:noProof/>
        </w:rPr>
        <w:drawing>
          <wp:anchor distT="0" distB="0" distL="114300" distR="114300" simplePos="0" relativeHeight="251664384" behindDoc="1" locked="0" layoutInCell="1" allowOverlap="1">
            <wp:simplePos x="0" y="0"/>
            <wp:positionH relativeFrom="column">
              <wp:posOffset>0</wp:posOffset>
            </wp:positionH>
            <wp:positionV relativeFrom="paragraph">
              <wp:posOffset>911988</wp:posOffset>
            </wp:positionV>
            <wp:extent cx="5727700" cy="2169160"/>
            <wp:effectExtent l="0" t="0" r="0" b="2540"/>
            <wp:wrapTight wrapText="bothSides">
              <wp:wrapPolygon edited="0">
                <wp:start x="0" y="0"/>
                <wp:lineTo x="0" y="21499"/>
                <wp:lineTo x="21552" y="21499"/>
                <wp:lineTo x="21552"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2169160"/>
                    </a:xfrm>
                    <a:prstGeom prst="rect">
                      <a:avLst/>
                    </a:prstGeom>
                  </pic:spPr>
                </pic:pic>
              </a:graphicData>
            </a:graphic>
            <wp14:sizeRelH relativeFrom="page">
              <wp14:pctWidth>0</wp14:pctWidth>
            </wp14:sizeRelH>
            <wp14:sizeRelV relativeFrom="page">
              <wp14:pctHeight>0</wp14:pctHeight>
            </wp14:sizeRelV>
          </wp:anchor>
        </w:drawing>
      </w:r>
      <w:r w:rsidR="00EF1E94">
        <w:rPr>
          <w:rFonts w:cs="Times New Roman"/>
        </w:rPr>
        <w:t xml:space="preserve">Next, the table was ordered by population density – this is an important factor in the analysis as crowded areas and overpopulated </w:t>
      </w:r>
      <w:r w:rsidR="007C74E1">
        <w:rPr>
          <w:rFonts w:cs="Times New Roman"/>
        </w:rPr>
        <w:t>neighbourhoods would be more susceptible to the transmission of COVID-19</w:t>
      </w:r>
      <w:r w:rsidR="00EA1EF1">
        <w:rPr>
          <w:rFonts w:cs="Times New Roman"/>
        </w:rPr>
        <w:t>.</w:t>
      </w:r>
    </w:p>
    <w:p w:rsidR="005176BC" w:rsidRPr="00591243" w:rsidRDefault="004C3664" w:rsidP="00224620">
      <w:pPr>
        <w:spacing w:before="120" w:after="120"/>
        <w:rPr>
          <w:rFonts w:cs="Times New Roman"/>
        </w:rPr>
      </w:pPr>
      <w:r>
        <w:rPr>
          <w:rFonts w:cs="Times New Roman"/>
        </w:rPr>
        <w:t>As expected, the borough of Manhatt</w:t>
      </w:r>
      <w:r w:rsidR="00D07410">
        <w:rPr>
          <w:rFonts w:cs="Times New Roman"/>
        </w:rPr>
        <w:t>a</w:t>
      </w:r>
      <w:r>
        <w:rPr>
          <w:rFonts w:cs="Times New Roman"/>
        </w:rPr>
        <w:t xml:space="preserve">n dominates the top ten zip codes due to it being one of the most populous areas of New York City. This will still be of interest later on as the relationship between population density, deaths and venues </w:t>
      </w:r>
      <w:r w:rsidR="00DC7DE0">
        <w:rPr>
          <w:rFonts w:cs="Times New Roman"/>
        </w:rPr>
        <w:t>is analysed.</w:t>
      </w:r>
    </w:p>
    <w:p w:rsidR="006F0DB2" w:rsidRPr="00066D8C" w:rsidRDefault="00591243" w:rsidP="006F0DB2">
      <w:pPr>
        <w:pStyle w:val="Heading2"/>
        <w:numPr>
          <w:ilvl w:val="1"/>
          <w:numId w:val="13"/>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Inferential Statistical Testing</w:t>
      </w:r>
    </w:p>
    <w:p w:rsidR="006F0DB2" w:rsidRPr="00066D8C" w:rsidRDefault="00983EC8" w:rsidP="006F0DB2">
      <w:pPr>
        <w:spacing w:after="120"/>
        <w:rPr>
          <w:rFonts w:cs="Times New Roman"/>
        </w:rPr>
      </w:pPr>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1191895</wp:posOffset>
            </wp:positionV>
            <wp:extent cx="2783840" cy="1581785"/>
            <wp:effectExtent l="0" t="0" r="0" b="5715"/>
            <wp:wrapTight wrapText="bothSides">
              <wp:wrapPolygon edited="0">
                <wp:start x="0" y="0"/>
                <wp:lineTo x="0" y="21505"/>
                <wp:lineTo x="21482" y="21505"/>
                <wp:lineTo x="21482"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3840" cy="1581785"/>
                    </a:xfrm>
                    <a:prstGeom prst="rect">
                      <a:avLst/>
                    </a:prstGeom>
                  </pic:spPr>
                </pic:pic>
              </a:graphicData>
            </a:graphic>
            <wp14:sizeRelH relativeFrom="page">
              <wp14:pctWidth>0</wp14:pctWidth>
            </wp14:sizeRelH>
            <wp14:sizeRelV relativeFrom="page">
              <wp14:pctHeight>0</wp14:pctHeight>
            </wp14:sizeRelV>
          </wp:anchor>
        </w:drawing>
      </w:r>
      <w:r w:rsidR="007B2514">
        <w:rPr>
          <w:noProof/>
        </w:rPr>
        <mc:AlternateContent>
          <mc:Choice Requires="wps">
            <w:drawing>
              <wp:anchor distT="0" distB="0" distL="114300" distR="114300" simplePos="0" relativeHeight="251670528" behindDoc="1" locked="0" layoutInCell="1" allowOverlap="1" wp14:anchorId="762DCBA4" wp14:editId="55EA42E5">
                <wp:simplePos x="0" y="0"/>
                <wp:positionH relativeFrom="column">
                  <wp:posOffset>60960</wp:posOffset>
                </wp:positionH>
                <wp:positionV relativeFrom="paragraph">
                  <wp:posOffset>1027494</wp:posOffset>
                </wp:positionV>
                <wp:extent cx="2783840" cy="174625"/>
                <wp:effectExtent l="0" t="0" r="0" b="3175"/>
                <wp:wrapTight wrapText="bothSides">
                  <wp:wrapPolygon edited="0">
                    <wp:start x="0" y="0"/>
                    <wp:lineTo x="0" y="20422"/>
                    <wp:lineTo x="21482" y="20422"/>
                    <wp:lineTo x="2148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83840" cy="174625"/>
                        </a:xfrm>
                        <a:prstGeom prst="rect">
                          <a:avLst/>
                        </a:prstGeom>
                        <a:solidFill>
                          <a:prstClr val="white"/>
                        </a:solidFill>
                        <a:ln>
                          <a:noFill/>
                        </a:ln>
                      </wps:spPr>
                      <wps:txbx>
                        <w:txbxContent>
                          <w:p w:rsidR="00303AA3" w:rsidRPr="003324E3" w:rsidRDefault="007B2514" w:rsidP="00303AA3">
                            <w:pPr>
                              <w:pStyle w:val="Caption"/>
                            </w:pPr>
                            <w:r>
                              <w:t>Table</w:t>
                            </w:r>
                            <w:r w:rsidR="00303AA3">
                              <w:t xml:space="preserve"> </w:t>
                            </w:r>
                            <w:r w:rsidR="00F810FB">
                              <w:t>4</w:t>
                            </w:r>
                            <w:r w:rsidR="00303AA3">
                              <w:t>: Using the describe function on the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DCBA4" id="Text Box 9" o:spid="_x0000_s1029" type="#_x0000_t202" style="position:absolute;left:0;text-align:left;margin-left:4.8pt;margin-top:80.9pt;width:219.2pt;height:13.7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" stroked="f">
                <v:textbox inset="0,0,0,0">
                  <w:txbxContent>
                    <w:p w:rsidR="00303AA3" w:rsidRPr="003324E3" w:rsidRDefault="007B2514" w:rsidP="00303AA3">
                      <w:pPr>
                        <w:pStyle w:val="Caption"/>
                      </w:pPr>
                      <w:r>
                        <w:t>Table</w:t>
                      </w:r>
                      <w:r w:rsidR="00303AA3">
                        <w:t xml:space="preserve"> </w:t>
                      </w:r>
                      <w:r w:rsidR="00F810FB">
                        <w:t>4</w:t>
                      </w:r>
                      <w:r w:rsidR="00303AA3">
                        <w:t>: Using the describe function on the columns</w:t>
                      </w:r>
                    </w:p>
                  </w:txbxContent>
                </v:textbox>
                <w10:wrap type="tight"/>
              </v:shape>
            </w:pict>
          </mc:Fallback>
        </mc:AlternateContent>
      </w:r>
      <w:r w:rsidR="007B2514">
        <w:rPr>
          <w:noProof/>
        </w:rPr>
        <mc:AlternateContent>
          <mc:Choice Requires="wps">
            <w:drawing>
              <wp:anchor distT="0" distB="0" distL="114300" distR="114300" simplePos="0" relativeHeight="251672576" behindDoc="1" locked="0" layoutInCell="1" allowOverlap="1" wp14:anchorId="706B03C5" wp14:editId="547C7FD8">
                <wp:simplePos x="0" y="0"/>
                <wp:positionH relativeFrom="column">
                  <wp:posOffset>2958465</wp:posOffset>
                </wp:positionH>
                <wp:positionV relativeFrom="paragraph">
                  <wp:posOffset>1094105</wp:posOffset>
                </wp:positionV>
                <wp:extent cx="2958465" cy="174625"/>
                <wp:effectExtent l="0" t="0" r="635" b="3175"/>
                <wp:wrapTight wrapText="bothSides">
                  <wp:wrapPolygon edited="0">
                    <wp:start x="0" y="0"/>
                    <wp:lineTo x="0" y="20422"/>
                    <wp:lineTo x="21512" y="20422"/>
                    <wp:lineTo x="2151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58465" cy="174625"/>
                        </a:xfrm>
                        <a:prstGeom prst="rect">
                          <a:avLst/>
                        </a:prstGeom>
                        <a:solidFill>
                          <a:prstClr val="white"/>
                        </a:solidFill>
                        <a:ln>
                          <a:noFill/>
                        </a:ln>
                      </wps:spPr>
                      <wps:txbx>
                        <w:txbxContent>
                          <w:p w:rsidR="00303AA3" w:rsidRPr="00B92241" w:rsidRDefault="007B2514" w:rsidP="00303AA3">
                            <w:pPr>
                              <w:pStyle w:val="Caption"/>
                              <w:rPr>
                                <w:noProof/>
                              </w:rPr>
                            </w:pPr>
                            <w:r>
                              <w:t>Table</w:t>
                            </w:r>
                            <w:r w:rsidR="00303AA3">
                              <w:t xml:space="preserve"> 5: The column values when grouped by Borough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B03C5" id="Text Box 10" o:spid="_x0000_s1030" type="#_x0000_t202" style="position:absolute;left:0;text-align:left;margin-left:232.95pt;margin-top:86.15pt;width:232.95pt;height:13.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" stroked="f">
                <v:textbox inset="0,0,0,0">
                  <w:txbxContent>
                    <w:p w:rsidR="00303AA3" w:rsidRPr="00B92241" w:rsidRDefault="007B2514" w:rsidP="00303AA3">
                      <w:pPr>
                        <w:pStyle w:val="Caption"/>
                        <w:rPr>
                          <w:noProof/>
                        </w:rPr>
                      </w:pPr>
                      <w:r>
                        <w:t>Table</w:t>
                      </w:r>
                      <w:r w:rsidR="00303AA3">
                        <w:t xml:space="preserve"> 5: The column values when grouped by Borough</w:t>
                      </w:r>
                    </w:p>
                  </w:txbxContent>
                </v:textbox>
                <w10:wrap type="tight"/>
              </v:shape>
            </w:pict>
          </mc:Fallback>
        </mc:AlternateContent>
      </w:r>
      <w:r w:rsidR="006F0DB2" w:rsidRPr="00066D8C">
        <w:rPr>
          <w:rFonts w:cs="Times New Roman"/>
        </w:rPr>
        <w:t>The audience of this analysis will be the U.S. Government and the policy makers of</w:t>
      </w:r>
      <w:r w:rsidR="006F0DB2">
        <w:rPr>
          <w:rFonts w:cs="Times New Roman"/>
        </w:rPr>
        <w:t xml:space="preserve"> New York City</w:t>
      </w:r>
      <w:r w:rsidR="006F0DB2" w:rsidRPr="00066D8C">
        <w:rPr>
          <w:rFonts w:cs="Times New Roman"/>
        </w:rPr>
        <w:t xml:space="preserve">: by clustering the </w:t>
      </w:r>
      <w:r w:rsidR="006F0DB2">
        <w:rPr>
          <w:rFonts w:cs="Times New Roman"/>
        </w:rPr>
        <w:t>zip codes</w:t>
      </w:r>
      <w:r w:rsidR="006F0DB2" w:rsidRPr="00066D8C">
        <w:rPr>
          <w:rFonts w:cs="Times New Roman"/>
        </w:rPr>
        <w:t xml:space="preserve"> according to similar types of venues and population density, it will be possible to spot </w:t>
      </w:r>
      <w:r w:rsidR="006F0DB2">
        <w:rPr>
          <w:rFonts w:cs="Times New Roman"/>
        </w:rPr>
        <w:t>areas</w:t>
      </w:r>
      <w:r w:rsidR="006F0DB2" w:rsidRPr="00066D8C">
        <w:rPr>
          <w:rFonts w:cs="Times New Roman"/>
        </w:rPr>
        <w:t xml:space="preserve"> more at risk of further infections. As a result, the state decision makers will be more informed about the venues in each </w:t>
      </w:r>
      <w:r w:rsidR="006F0DB2">
        <w:rPr>
          <w:rFonts w:cs="Times New Roman"/>
        </w:rPr>
        <w:t>area</w:t>
      </w:r>
      <w:r w:rsidR="006F0DB2" w:rsidRPr="00066D8C">
        <w:rPr>
          <w:rFonts w:cs="Times New Roman"/>
        </w:rPr>
        <w:t xml:space="preserve"> that will have to close if infections begin to rise once more.</w:t>
      </w:r>
    </w:p>
    <w:p w:rsidR="001564AA" w:rsidRDefault="00303AA3" w:rsidP="006F0DB2">
      <w:r>
        <w:rPr>
          <w:noProof/>
        </w:rPr>
        <w:drawing>
          <wp:anchor distT="0" distB="0" distL="114300" distR="114300" simplePos="0" relativeHeight="251668480" behindDoc="1" locked="0" layoutInCell="1" allowOverlap="1">
            <wp:simplePos x="0" y="0"/>
            <wp:positionH relativeFrom="column">
              <wp:posOffset>2958465</wp:posOffset>
            </wp:positionH>
            <wp:positionV relativeFrom="paragraph">
              <wp:posOffset>313019</wp:posOffset>
            </wp:positionV>
            <wp:extent cx="2958465" cy="1195070"/>
            <wp:effectExtent l="0" t="0" r="635" b="0"/>
            <wp:wrapTight wrapText="bothSides">
              <wp:wrapPolygon edited="0">
                <wp:start x="0" y="0"/>
                <wp:lineTo x="0" y="21348"/>
                <wp:lineTo x="21512" y="21348"/>
                <wp:lineTo x="21512" y="0"/>
                <wp:lineTo x="0" y="0"/>
              </wp:wrapPolygon>
            </wp:wrapTight>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465" cy="1195070"/>
                    </a:xfrm>
                    <a:prstGeom prst="rect">
                      <a:avLst/>
                    </a:prstGeom>
                  </pic:spPr>
                </pic:pic>
              </a:graphicData>
            </a:graphic>
            <wp14:sizeRelH relativeFrom="page">
              <wp14:pctWidth>0</wp14:pctWidth>
            </wp14:sizeRelH>
            <wp14:sizeRelV relativeFrom="page">
              <wp14:pctHeight>0</wp14:pctHeight>
            </wp14:sizeRelV>
          </wp:anchor>
        </w:drawing>
      </w:r>
    </w:p>
    <w:p w:rsidR="001564AA" w:rsidRDefault="001564AA" w:rsidP="006F0DB2"/>
    <w:p w:rsidR="001564AA" w:rsidRPr="006E0152" w:rsidRDefault="00303AA3" w:rsidP="006F0DB2">
      <w:pPr>
        <w:rPr>
          <w:color w:val="000000" w:themeColor="text1"/>
        </w:rPr>
      </w:pPr>
      <w:r>
        <w:t xml:space="preserve">Figure 5 </w:t>
      </w:r>
      <w:r w:rsidR="007A1F29">
        <w:t xml:space="preserve">utilises the </w:t>
      </w:r>
      <w:r w:rsidR="007A1F29">
        <w:rPr>
          <w:i/>
          <w:iCs/>
          <w:color w:val="4472C4" w:themeColor="accent1"/>
        </w:rPr>
        <w:t>describe()</w:t>
      </w:r>
      <w:r w:rsidR="007A1F29">
        <w:rPr>
          <w:color w:val="4472C4" w:themeColor="accent1"/>
        </w:rPr>
        <w:t xml:space="preserve"> </w:t>
      </w:r>
      <w:r w:rsidR="007A1F29">
        <w:rPr>
          <w:color w:val="000000" w:themeColor="text1"/>
        </w:rPr>
        <w:t xml:space="preserve">function to display the basic statistics of each column. From this, it is possible to understand the data further: 75% of the zip codes have a number of deaths at or below 151 and the mean of the number of deaths is 107, which shows that some zip codes have suffered far worse than others. Figure </w:t>
      </w:r>
      <w:r w:rsidR="00D0183A">
        <w:rPr>
          <w:color w:val="000000" w:themeColor="text1"/>
        </w:rPr>
        <w:t xml:space="preserve">5 shows the average column values for each Borough and it attained using the </w:t>
      </w:r>
      <w:r w:rsidR="00D0183A">
        <w:rPr>
          <w:i/>
          <w:iCs/>
          <w:color w:val="4472C4" w:themeColor="accent1"/>
        </w:rPr>
        <w:t>groupby()</w:t>
      </w:r>
      <w:r w:rsidR="00D0183A">
        <w:rPr>
          <w:color w:val="000000" w:themeColor="text1"/>
        </w:rPr>
        <w:t xml:space="preserve"> function. As it shows, Brooklyn and the Bronx have had a much higher number of deaths, 152 and 157 respectively, than the other three Boroughs. Interestingly, given the high population density of Manhattan, this Borough seems to have fared much better than its counterparts, registering an average deaths per zip code of 56 deaths.</w:t>
      </w:r>
    </w:p>
    <w:p w:rsidR="001564AA" w:rsidRDefault="009C5163" w:rsidP="006F0DB2">
      <w:r>
        <w:rPr>
          <w:noProof/>
        </w:rPr>
        <w:lastRenderedPageBreak/>
        <w:drawing>
          <wp:anchor distT="0" distB="0" distL="114300" distR="114300" simplePos="0" relativeHeight="251674624" behindDoc="1" locked="0" layoutInCell="1" allowOverlap="1">
            <wp:simplePos x="0" y="0"/>
            <wp:positionH relativeFrom="column">
              <wp:posOffset>3174643</wp:posOffset>
            </wp:positionH>
            <wp:positionV relativeFrom="paragraph">
              <wp:posOffset>1381760</wp:posOffset>
            </wp:positionV>
            <wp:extent cx="2660650" cy="708660"/>
            <wp:effectExtent l="0" t="0" r="6350" b="2540"/>
            <wp:wrapTight wrapText="bothSides">
              <wp:wrapPolygon edited="0">
                <wp:start x="0" y="0"/>
                <wp:lineTo x="0" y="21290"/>
                <wp:lineTo x="21548" y="21290"/>
                <wp:lineTo x="21548" y="0"/>
                <wp:lineTo x="0" y="0"/>
              </wp:wrapPolygon>
            </wp:wrapTight>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650" cy="708660"/>
                    </a:xfrm>
                    <a:prstGeom prst="rect">
                      <a:avLst/>
                    </a:prstGeom>
                  </pic:spPr>
                </pic:pic>
              </a:graphicData>
            </a:graphic>
            <wp14:sizeRelH relativeFrom="page">
              <wp14:pctWidth>0</wp14:pctWidth>
            </wp14:sizeRelH>
            <wp14:sizeRelV relativeFrom="page">
              <wp14:pctHeight>0</wp14:pctHeight>
            </wp14:sizeRelV>
          </wp:anchor>
        </w:drawing>
      </w:r>
      <w:r w:rsidR="00443EA2">
        <w:rPr>
          <w:noProof/>
        </w:rPr>
        <mc:AlternateContent>
          <mc:Choice Requires="wps">
            <w:drawing>
              <wp:anchor distT="0" distB="0" distL="114300" distR="114300" simplePos="0" relativeHeight="251676672" behindDoc="1" locked="0" layoutInCell="1" allowOverlap="1" wp14:anchorId="5BBDFC50" wp14:editId="22857D34">
                <wp:simplePos x="0" y="0"/>
                <wp:positionH relativeFrom="column">
                  <wp:posOffset>-174247</wp:posOffset>
                </wp:positionH>
                <wp:positionV relativeFrom="paragraph">
                  <wp:posOffset>2082329</wp:posOffset>
                </wp:positionV>
                <wp:extent cx="3473450" cy="635"/>
                <wp:effectExtent l="0" t="0" r="6350" b="12065"/>
                <wp:wrapTight wrapText="bothSides">
                  <wp:wrapPolygon edited="0">
                    <wp:start x="0" y="0"/>
                    <wp:lineTo x="0" y="0"/>
                    <wp:lineTo x="21561" y="0"/>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rsidR="00443EA2" w:rsidRPr="00E7710B" w:rsidRDefault="00443EA2" w:rsidP="00443EA2">
                            <w:pPr>
                              <w:pStyle w:val="Caption"/>
                              <w:jc w:val="center"/>
                              <w:rPr>
                                <w:noProof/>
                              </w:rPr>
                            </w:pPr>
                            <w:r>
                              <w:t xml:space="preserve">Figure </w:t>
                            </w:r>
                            <w:r w:rsidR="00EB2C4F">
                              <w:t>1</w:t>
                            </w:r>
                            <w:r>
                              <w:t xml:space="preserve">: </w:t>
                            </w:r>
                            <w:r w:rsidR="008E2D54">
                              <w:t>Regression</w:t>
                            </w:r>
                            <w:r>
                              <w:t xml:space="preserve"> plot between number of deaths and population density for each zip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DFC50" id="Text Box 13" o:spid="_x0000_s1031" type="#_x0000_t202" style="position:absolute;left:0;text-align:left;margin-left:-13.7pt;margin-top:163.95pt;width:273.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" stroked="f">
                <v:textbox style="mso-fit-shape-to-text:t" inset="0,0,0,0">
                  <w:txbxContent>
                    <w:p w:rsidR="00443EA2" w:rsidRPr="00E7710B" w:rsidRDefault="00443EA2" w:rsidP="00443EA2">
                      <w:pPr>
                        <w:pStyle w:val="Caption"/>
                        <w:jc w:val="center"/>
                        <w:rPr>
                          <w:noProof/>
                        </w:rPr>
                      </w:pPr>
                      <w:r>
                        <w:t xml:space="preserve">Figure </w:t>
                      </w:r>
                      <w:r w:rsidR="00EB2C4F">
                        <w:t>1</w:t>
                      </w:r>
                      <w:r>
                        <w:t xml:space="preserve">: </w:t>
                      </w:r>
                      <w:r w:rsidR="008E2D54">
                        <w:t>Regression</w:t>
                      </w:r>
                      <w:r>
                        <w:t xml:space="preserve"> plot between number of deaths and population density for each zip code</w:t>
                      </w:r>
                    </w:p>
                  </w:txbxContent>
                </v:textbox>
                <w10:wrap type="tight"/>
              </v:shape>
            </w:pict>
          </mc:Fallback>
        </mc:AlternateContent>
      </w:r>
      <w:r w:rsidR="009154B1">
        <w:rPr>
          <w:noProof/>
        </w:rPr>
        <w:drawing>
          <wp:anchor distT="0" distB="0" distL="114300" distR="114300" simplePos="0" relativeHeight="251673600" behindDoc="1" locked="0" layoutInCell="1" allowOverlap="1">
            <wp:simplePos x="0" y="0"/>
            <wp:positionH relativeFrom="column">
              <wp:posOffset>-380108</wp:posOffset>
            </wp:positionH>
            <wp:positionV relativeFrom="paragraph">
              <wp:posOffset>100</wp:posOffset>
            </wp:positionV>
            <wp:extent cx="3473450" cy="2091690"/>
            <wp:effectExtent l="0" t="0" r="6350" b="3810"/>
            <wp:wrapTight wrapText="bothSides">
              <wp:wrapPolygon edited="0">
                <wp:start x="0" y="0"/>
                <wp:lineTo x="0" y="21508"/>
                <wp:lineTo x="21561" y="21508"/>
                <wp:lineTo x="21561"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73450" cy="2091690"/>
                    </a:xfrm>
                    <a:prstGeom prst="rect">
                      <a:avLst/>
                    </a:prstGeom>
                  </pic:spPr>
                </pic:pic>
              </a:graphicData>
            </a:graphic>
            <wp14:sizeRelH relativeFrom="page">
              <wp14:pctWidth>0</wp14:pctWidth>
            </wp14:sizeRelH>
            <wp14:sizeRelV relativeFrom="page">
              <wp14:pctHeight>0</wp14:pctHeight>
            </wp14:sizeRelV>
          </wp:anchor>
        </w:drawing>
      </w:r>
      <w:r w:rsidR="00DB6B4E">
        <w:t>The correlation between deaths and population density was plotted on a regression plot to identify any relation between the two. As the plot shows, the relation between the two is very minimal if none. This also correlates to the Pearson Coefficient below of 0.066.</w:t>
      </w:r>
    </w:p>
    <w:p w:rsidR="001564AA" w:rsidRDefault="001564AA" w:rsidP="006F0DB2"/>
    <w:p w:rsidR="001564AA" w:rsidRDefault="001564AA" w:rsidP="006F0DB2"/>
    <w:p w:rsidR="009E3799" w:rsidRPr="00066D8C" w:rsidRDefault="009E3799" w:rsidP="009E3799">
      <w:pPr>
        <w:pStyle w:val="Heading2"/>
        <w:numPr>
          <w:ilvl w:val="1"/>
          <w:numId w:val="13"/>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Geographical Exploratory Visualisation</w:t>
      </w:r>
    </w:p>
    <w:p w:rsidR="001564AA" w:rsidRPr="001307FC" w:rsidRDefault="007715E5" w:rsidP="001307FC">
      <w:pPr>
        <w:spacing w:after="120"/>
        <w:rPr>
          <w:rFonts w:cs="Times New Roman"/>
        </w:rPr>
      </w:pPr>
      <w:r>
        <w:rPr>
          <w:noProof/>
        </w:rPr>
        <mc:AlternateContent>
          <mc:Choice Requires="wps">
            <w:drawing>
              <wp:anchor distT="0" distB="0" distL="114300" distR="114300" simplePos="0" relativeHeight="251679744" behindDoc="1" locked="0" layoutInCell="1" allowOverlap="1" wp14:anchorId="6C8F7D8F" wp14:editId="57D0B80E">
                <wp:simplePos x="0" y="0"/>
                <wp:positionH relativeFrom="column">
                  <wp:posOffset>50800</wp:posOffset>
                </wp:positionH>
                <wp:positionV relativeFrom="paragraph">
                  <wp:posOffset>4060076</wp:posOffset>
                </wp:positionV>
                <wp:extent cx="5727700" cy="174625"/>
                <wp:effectExtent l="0" t="0" r="0" b="3175"/>
                <wp:wrapTight wrapText="bothSides">
                  <wp:wrapPolygon edited="0">
                    <wp:start x="0" y="0"/>
                    <wp:lineTo x="0" y="20422"/>
                    <wp:lineTo x="21552" y="20422"/>
                    <wp:lineTo x="2155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727700" cy="174625"/>
                        </a:xfrm>
                        <a:prstGeom prst="rect">
                          <a:avLst/>
                        </a:prstGeom>
                        <a:solidFill>
                          <a:prstClr val="white"/>
                        </a:solidFill>
                        <a:ln>
                          <a:noFill/>
                        </a:ln>
                      </wps:spPr>
                      <wps:txbx>
                        <w:txbxContent>
                          <w:p w:rsidR="001307FC" w:rsidRPr="007D1102" w:rsidRDefault="001307FC" w:rsidP="001307FC">
                            <w:pPr>
                              <w:pStyle w:val="Caption"/>
                              <w:rPr>
                                <w:noProof/>
                              </w:rPr>
                            </w:pPr>
                            <w:r>
                              <w:t xml:space="preserve">Figure </w:t>
                            </w:r>
                            <w:r w:rsidR="00EB2C4F">
                              <w:t>2</w:t>
                            </w:r>
                            <w:r>
                              <w:t>: Choropleth map showing the number of deaths per zip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F7D8F" id="Text Box 15" o:spid="_x0000_s1032" type="#_x0000_t202" style="position:absolute;left:0;text-align:left;margin-left:4pt;margin-top:319.7pt;width:451pt;height:13.7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" stroked="f">
                <v:textbox inset="0,0,0,0">
                  <w:txbxContent>
                    <w:p w:rsidR="001307FC" w:rsidRPr="007D1102" w:rsidRDefault="001307FC" w:rsidP="001307FC">
                      <w:pPr>
                        <w:pStyle w:val="Caption"/>
                        <w:rPr>
                          <w:noProof/>
                        </w:rPr>
                      </w:pPr>
                      <w:r>
                        <w:t xml:space="preserve">Figure </w:t>
                      </w:r>
                      <w:r w:rsidR="00EB2C4F">
                        <w:t>2</w:t>
                      </w:r>
                      <w:r>
                        <w:t>: Choropleth map showing the number of deaths per zip code</w:t>
                      </w:r>
                    </w:p>
                  </w:txbxContent>
                </v:textbox>
                <w10:wrap type="tight"/>
              </v:shape>
            </w:pict>
          </mc:Fallback>
        </mc:AlternateContent>
      </w:r>
      <w:r>
        <w:rPr>
          <w:noProof/>
        </w:rPr>
        <w:drawing>
          <wp:anchor distT="0" distB="0" distL="114300" distR="114300" simplePos="0" relativeHeight="251677696" behindDoc="1" locked="0" layoutInCell="1" allowOverlap="1">
            <wp:simplePos x="0" y="0"/>
            <wp:positionH relativeFrom="column">
              <wp:posOffset>0</wp:posOffset>
            </wp:positionH>
            <wp:positionV relativeFrom="paragraph">
              <wp:posOffset>622100</wp:posOffset>
            </wp:positionV>
            <wp:extent cx="5727700" cy="3437890"/>
            <wp:effectExtent l="0" t="0" r="0" b="3810"/>
            <wp:wrapTight wrapText="bothSides">
              <wp:wrapPolygon edited="0">
                <wp:start x="0" y="0"/>
                <wp:lineTo x="0" y="21544"/>
                <wp:lineTo x="21552" y="21544"/>
                <wp:lineTo x="21552" y="0"/>
                <wp:lineTo x="0" y="0"/>
              </wp:wrapPolygon>
            </wp:wrapTight>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37890"/>
                    </a:xfrm>
                    <a:prstGeom prst="rect">
                      <a:avLst/>
                    </a:prstGeom>
                  </pic:spPr>
                </pic:pic>
              </a:graphicData>
            </a:graphic>
            <wp14:sizeRelH relativeFrom="page">
              <wp14:pctWidth>0</wp14:pctWidth>
            </wp14:sizeRelH>
            <wp14:sizeRelV relativeFrom="page">
              <wp14:pctHeight>0</wp14:pctHeight>
            </wp14:sizeRelV>
          </wp:anchor>
        </w:drawing>
      </w:r>
      <w:r w:rsidR="0098545C">
        <w:rPr>
          <w:rFonts w:cs="Times New Roman"/>
        </w:rPr>
        <w:t>To display the number of deaths in each zip codes, a choropleth map was chosen as it would be the easiest</w:t>
      </w:r>
      <w:r w:rsidR="001307FC">
        <w:rPr>
          <w:rFonts w:cs="Times New Roman"/>
        </w:rPr>
        <w:t xml:space="preserve"> to visualise. The zip code polygon coordinates were obtained and added to the table.</w:t>
      </w:r>
    </w:p>
    <w:p w:rsidR="007F78E3" w:rsidRDefault="001307FC" w:rsidP="001564AA">
      <w:r>
        <w:t>The above map displays the areas most affected by COVID-19</w:t>
      </w:r>
      <w:r w:rsidR="007715E5">
        <w:t>, with there being several areas of dark red (high number of deaths) surrounded by dark orange areas.</w:t>
      </w:r>
      <w:r w:rsidR="00DA5DFE">
        <w:t xml:space="preserve"> The map supports the idea of clusters of COVID-19 transmitted, with one badly affected area surrounded by areas also affected by COVID-19.</w:t>
      </w:r>
      <w:r w:rsidR="00ED39B7">
        <w:t xml:space="preserve"> Manhattan’s low number of deaths is shown on the map in light yellow, whilst Statin Island is also less affected than the other Boroughs.</w:t>
      </w:r>
      <w:r w:rsidR="007F78E3">
        <w:t xml:space="preserve"> The low number of deaths in Manhattan is surprising given the high population density. However, this could</w:t>
      </w:r>
      <w:r w:rsidR="00B07580">
        <w:t xml:space="preserve"> </w:t>
      </w:r>
      <w:r w:rsidR="007F78E3">
        <w:t>be due to the relative wealth, working age and class of the inhabitants.</w:t>
      </w:r>
    </w:p>
    <w:p w:rsidR="001564AA" w:rsidRDefault="00B07580" w:rsidP="001564AA">
      <w:r>
        <w:t>Another map was created with markers added to the map showing the name of the Neighbourhood and the number of deaths – however this will be combined with the final map.</w:t>
      </w:r>
    </w:p>
    <w:p w:rsidR="001564AA" w:rsidRDefault="001564AA" w:rsidP="001564AA"/>
    <w:p w:rsidR="00C54A83" w:rsidRPr="00066D8C" w:rsidRDefault="001B6A66" w:rsidP="00C54A83">
      <w:pPr>
        <w:pStyle w:val="Heading2"/>
        <w:numPr>
          <w:ilvl w:val="1"/>
          <w:numId w:val="13"/>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K-Means Clustering</w:t>
      </w:r>
    </w:p>
    <w:p w:rsidR="00C54A83" w:rsidRDefault="00931F18" w:rsidP="00C54A83">
      <w:pPr>
        <w:spacing w:after="120"/>
        <w:rPr>
          <w:rFonts w:cs="Times New Roman"/>
        </w:rPr>
      </w:pPr>
      <w:r>
        <w:rPr>
          <w:noProof/>
        </w:rPr>
        <mc:AlternateContent>
          <mc:Choice Requires="wps">
            <w:drawing>
              <wp:anchor distT="0" distB="0" distL="114300" distR="114300" simplePos="0" relativeHeight="251688960" behindDoc="1" locked="0" layoutInCell="1" allowOverlap="1" wp14:anchorId="1AB6533A" wp14:editId="5FA38A6C">
                <wp:simplePos x="0" y="0"/>
                <wp:positionH relativeFrom="column">
                  <wp:posOffset>61645</wp:posOffset>
                </wp:positionH>
                <wp:positionV relativeFrom="paragraph">
                  <wp:posOffset>847090</wp:posOffset>
                </wp:positionV>
                <wp:extent cx="5727700" cy="153670"/>
                <wp:effectExtent l="0" t="0" r="0" b="0"/>
                <wp:wrapTight wrapText="bothSides">
                  <wp:wrapPolygon edited="0">
                    <wp:start x="0" y="0"/>
                    <wp:lineTo x="0" y="19636"/>
                    <wp:lineTo x="21552" y="19636"/>
                    <wp:lineTo x="2155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7700" cy="153670"/>
                        </a:xfrm>
                        <a:prstGeom prst="rect">
                          <a:avLst/>
                        </a:prstGeom>
                        <a:solidFill>
                          <a:prstClr val="white"/>
                        </a:solidFill>
                        <a:ln>
                          <a:noFill/>
                        </a:ln>
                      </wps:spPr>
                      <wps:txbx>
                        <w:txbxContent>
                          <w:p w:rsidR="00931F18" w:rsidRPr="00285C0B" w:rsidRDefault="00931F18" w:rsidP="00931F18">
                            <w:pPr>
                              <w:pStyle w:val="Caption"/>
                              <w:rPr>
                                <w:rFonts w:cs="Times New Roman"/>
                                <w:noProof/>
                              </w:rPr>
                            </w:pPr>
                            <w:r>
                              <w:t xml:space="preserve">Table </w:t>
                            </w:r>
                            <w:r w:rsidR="001E2D70">
                              <w:t>6</w:t>
                            </w:r>
                            <w:r>
                              <w:t>: The top ten most common type of venues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6533A" id="Text Box 20" o:spid="_x0000_s1033" type="#_x0000_t202" style="position:absolute;left:0;text-align:left;margin-left:4.85pt;margin-top:66.7pt;width:451pt;height:12.1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" stroked="f">
                <v:textbox inset="0,0,0,0">
                  <w:txbxContent>
                    <w:p w:rsidR="00931F18" w:rsidRPr="00285C0B" w:rsidRDefault="00931F18" w:rsidP="00931F18">
                      <w:pPr>
                        <w:pStyle w:val="Caption"/>
                        <w:rPr>
                          <w:rFonts w:cs="Times New Roman"/>
                          <w:noProof/>
                        </w:rPr>
                      </w:pPr>
                      <w:r>
                        <w:t xml:space="preserve">Table </w:t>
                      </w:r>
                      <w:r w:rsidR="001E2D70">
                        <w:t>6</w:t>
                      </w:r>
                      <w:r>
                        <w:t>: The top ten most common type of venues</w:t>
                      </w:r>
                    </w:p>
                  </w:txbxContent>
                </v:textbox>
                <w10:wrap type="tight"/>
              </v:shape>
            </w:pict>
          </mc:Fallback>
        </mc:AlternateContent>
      </w:r>
      <w:r>
        <w:rPr>
          <w:rFonts w:cs="Times New Roman"/>
          <w:noProof/>
        </w:rPr>
        <w:drawing>
          <wp:anchor distT="0" distB="0" distL="114300" distR="114300" simplePos="0" relativeHeight="251680768" behindDoc="1" locked="0" layoutInCell="1" allowOverlap="1">
            <wp:simplePos x="0" y="0"/>
            <wp:positionH relativeFrom="column">
              <wp:posOffset>0</wp:posOffset>
            </wp:positionH>
            <wp:positionV relativeFrom="paragraph">
              <wp:posOffset>1012190</wp:posOffset>
            </wp:positionV>
            <wp:extent cx="5727700" cy="1509395"/>
            <wp:effectExtent l="0" t="0" r="0" b="1905"/>
            <wp:wrapTight wrapText="bothSides">
              <wp:wrapPolygon edited="0">
                <wp:start x="0" y="0"/>
                <wp:lineTo x="0" y="21446"/>
                <wp:lineTo x="21552" y="21446"/>
                <wp:lineTo x="21552"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509395"/>
                    </a:xfrm>
                    <a:prstGeom prst="rect">
                      <a:avLst/>
                    </a:prstGeom>
                  </pic:spPr>
                </pic:pic>
              </a:graphicData>
            </a:graphic>
            <wp14:sizeRelH relativeFrom="page">
              <wp14:pctWidth>0</wp14:pctWidth>
            </wp14:sizeRelH>
            <wp14:sizeRelV relativeFrom="page">
              <wp14:pctHeight>0</wp14:pctHeight>
            </wp14:sizeRelV>
          </wp:anchor>
        </w:drawing>
      </w:r>
      <w:r w:rsidR="001B6A66">
        <w:rPr>
          <w:rFonts w:cs="Times New Roman"/>
        </w:rPr>
        <w:t>After FourSquare was used to obtain the venue information for each respective zip code, it was possible to list the relative frequency of each type of venue</w:t>
      </w:r>
      <w:r w:rsidR="00540086">
        <w:rPr>
          <w:rFonts w:cs="Times New Roman"/>
        </w:rPr>
        <w:t xml:space="preserve"> using one-hot encoding. One hot encoding allows categorical variables to be listed as </w:t>
      </w:r>
      <w:r w:rsidR="00786234">
        <w:rPr>
          <w:rFonts w:cs="Times New Roman"/>
        </w:rPr>
        <w:t>binary values for each venue category</w:t>
      </w:r>
      <w:r w:rsidR="00540086">
        <w:rPr>
          <w:rFonts w:cs="Times New Roman"/>
        </w:rPr>
        <w:t>, and from here, the top ten most common venues can be found:</w:t>
      </w:r>
    </w:p>
    <w:p w:rsidR="00540086" w:rsidRDefault="00433D60" w:rsidP="00C54A83">
      <w:pPr>
        <w:spacing w:after="120"/>
        <w:rPr>
          <w:rFonts w:cs="Times New Roman"/>
        </w:rPr>
      </w:pPr>
      <w:r>
        <w:rPr>
          <w:rFonts w:cs="Times New Roman"/>
        </w:rPr>
        <w:t>Next, we will use the k-means clustering algorithm to cluster the neighbourhoods into similar types. This will be based off the most common venues and the population density (this is a key factor in determining COVID-19 transmission likelihood. The venues</w:t>
      </w:r>
      <w:r w:rsidR="00A2653F">
        <w:rPr>
          <w:rFonts w:cs="Times New Roman"/>
        </w:rPr>
        <w:t xml:space="preserve"> with high numbers of bars, nightclubs, and gyms (places where the virus is likely to spread) will be clustered together whilst maintaining similar population density. These are of course not the only areas of high transmission.</w:t>
      </w:r>
    </w:p>
    <w:p w:rsidR="00DB499B" w:rsidRPr="00DB499B" w:rsidRDefault="0082412A" w:rsidP="00DB499B">
      <w:pPr>
        <w:spacing w:after="120"/>
        <w:rPr>
          <w:rFonts w:cs="Times New Roman"/>
        </w:rPr>
      </w:pPr>
      <w:r>
        <w:rPr>
          <w:rFonts w:cs="Times New Roman"/>
        </w:rPr>
        <w:t>K-means is used as a way to classify the neighbourhoods together which have not been explicitly labelled as similar already. It helps cluster similar neighbourhoods, with similar population density and a similar breakdown of common venues</w:t>
      </w:r>
      <w:r w:rsidR="007533BD">
        <w:rPr>
          <w:rFonts w:cs="Times New Roman"/>
        </w:rPr>
        <w:t>.</w:t>
      </w:r>
    </w:p>
    <w:p w:rsidR="00DB499B" w:rsidRPr="00066D8C" w:rsidRDefault="004E0051" w:rsidP="00DB499B">
      <w:pPr>
        <w:pStyle w:val="Heading2"/>
        <w:numPr>
          <w:ilvl w:val="0"/>
          <w:numId w:val="2"/>
        </w:numPr>
        <w:spacing w:before="240" w:after="240"/>
        <w:ind w:left="357" w:hanging="35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Results</w:t>
      </w:r>
    </w:p>
    <w:p w:rsidR="001564AA" w:rsidRPr="00796E4C" w:rsidRDefault="00F61352" w:rsidP="001564AA">
      <w:pPr>
        <w:pStyle w:val="Heading2"/>
        <w:numPr>
          <w:ilvl w:val="1"/>
          <w:numId w:val="15"/>
        </w:numPr>
        <w:rPr>
          <w:rFonts w:ascii="Times New Roman" w:hAnsi="Times New Roman" w:cs="Times New Roman"/>
          <w:b/>
          <w:bCs/>
          <w:color w:val="000000" w:themeColor="text1"/>
          <w:sz w:val="24"/>
          <w:szCs w:val="24"/>
        </w:rPr>
      </w:pPr>
      <w:r>
        <w:rPr>
          <w:noProof/>
        </w:rPr>
        <w:drawing>
          <wp:anchor distT="0" distB="0" distL="114300" distR="114300" simplePos="0" relativeHeight="251689984" behindDoc="1" locked="0" layoutInCell="1" allowOverlap="1">
            <wp:simplePos x="0" y="0"/>
            <wp:positionH relativeFrom="column">
              <wp:posOffset>0</wp:posOffset>
            </wp:positionH>
            <wp:positionV relativeFrom="paragraph">
              <wp:posOffset>247536</wp:posOffset>
            </wp:positionV>
            <wp:extent cx="2663825" cy="1766570"/>
            <wp:effectExtent l="0" t="0" r="3175" b="0"/>
            <wp:wrapTight wrapText="bothSides">
              <wp:wrapPolygon edited="0">
                <wp:start x="0" y="0"/>
                <wp:lineTo x="0" y="21429"/>
                <wp:lineTo x="21523" y="21429"/>
                <wp:lineTo x="21523" y="0"/>
                <wp:lineTo x="0" y="0"/>
              </wp:wrapPolygon>
            </wp:wrapTight>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63825" cy="1766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simplePos x="0" y="0"/>
            <wp:positionH relativeFrom="column">
              <wp:posOffset>1447165</wp:posOffset>
            </wp:positionH>
            <wp:positionV relativeFrom="paragraph">
              <wp:posOffset>1967116</wp:posOffset>
            </wp:positionV>
            <wp:extent cx="2858770" cy="1830070"/>
            <wp:effectExtent l="0" t="0" r="0" b="0"/>
            <wp:wrapTight wrapText="bothSides">
              <wp:wrapPolygon edited="0">
                <wp:start x="0" y="0"/>
                <wp:lineTo x="0" y="21435"/>
                <wp:lineTo x="21494" y="21435"/>
                <wp:lineTo x="21494" y="0"/>
                <wp:lineTo x="0" y="0"/>
              </wp:wrapPolygon>
            </wp:wrapTight>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58770" cy="1830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simplePos x="0" y="0"/>
            <wp:positionH relativeFrom="column">
              <wp:posOffset>2978785</wp:posOffset>
            </wp:positionH>
            <wp:positionV relativeFrom="paragraph">
              <wp:posOffset>235585</wp:posOffset>
            </wp:positionV>
            <wp:extent cx="2663825" cy="1798320"/>
            <wp:effectExtent l="0" t="0" r="3175" b="5080"/>
            <wp:wrapTight wrapText="bothSides">
              <wp:wrapPolygon edited="0">
                <wp:start x="0" y="0"/>
                <wp:lineTo x="0" y="21508"/>
                <wp:lineTo x="21523" y="21508"/>
                <wp:lineTo x="21523" y="0"/>
                <wp:lineTo x="0" y="0"/>
              </wp:wrapPolygon>
            </wp:wrapTight>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3825" cy="1798320"/>
                    </a:xfrm>
                    <a:prstGeom prst="rect">
                      <a:avLst/>
                    </a:prstGeom>
                  </pic:spPr>
                </pic:pic>
              </a:graphicData>
            </a:graphic>
            <wp14:sizeRelH relativeFrom="page">
              <wp14:pctWidth>0</wp14:pctWidth>
            </wp14:sizeRelH>
            <wp14:sizeRelV relativeFrom="page">
              <wp14:pctHeight>0</wp14:pctHeight>
            </wp14:sizeRelV>
          </wp:anchor>
        </w:drawing>
      </w:r>
      <w:r w:rsidR="009F2E3A">
        <w:rPr>
          <w:rFonts w:ascii="Times New Roman" w:hAnsi="Times New Roman" w:cs="Times New Roman"/>
          <w:b/>
          <w:bCs/>
          <w:color w:val="000000" w:themeColor="text1"/>
          <w:sz w:val="24"/>
          <w:szCs w:val="24"/>
        </w:rPr>
        <w:t>Initial Observations</w:t>
      </w:r>
    </w:p>
    <w:p w:rsidR="001564AA" w:rsidRDefault="001564AA" w:rsidP="001564AA"/>
    <w:p w:rsidR="001564AA" w:rsidRDefault="001564AA" w:rsidP="001564AA"/>
    <w:p w:rsidR="001564AA" w:rsidRDefault="001564AA" w:rsidP="001564AA"/>
    <w:p w:rsidR="001564AA" w:rsidRDefault="001564AA" w:rsidP="001564AA"/>
    <w:p w:rsidR="001564AA" w:rsidRDefault="001564AA" w:rsidP="001564AA"/>
    <w:p w:rsidR="001564AA" w:rsidRDefault="001564AA" w:rsidP="001564AA"/>
    <w:p w:rsidR="001564AA" w:rsidRDefault="001564AA" w:rsidP="001564AA"/>
    <w:p w:rsidR="001564AA" w:rsidRDefault="001564AA" w:rsidP="001564AA"/>
    <w:p w:rsidR="001564AA" w:rsidRDefault="00F61352" w:rsidP="001564AA">
      <w:r>
        <w:rPr>
          <w:noProof/>
        </w:rPr>
        <mc:AlternateContent>
          <mc:Choice Requires="wps">
            <w:drawing>
              <wp:anchor distT="0" distB="0" distL="114300" distR="114300" simplePos="0" relativeHeight="251701248" behindDoc="1" locked="0" layoutInCell="1" allowOverlap="1" wp14:anchorId="6242472C" wp14:editId="23B15075">
                <wp:simplePos x="0" y="0"/>
                <wp:positionH relativeFrom="column">
                  <wp:posOffset>1211580</wp:posOffset>
                </wp:positionH>
                <wp:positionV relativeFrom="paragraph">
                  <wp:posOffset>346824</wp:posOffset>
                </wp:positionV>
                <wp:extent cx="3626485" cy="163830"/>
                <wp:effectExtent l="0" t="0" r="5715" b="1270"/>
                <wp:wrapTight wrapText="bothSides">
                  <wp:wrapPolygon edited="0">
                    <wp:start x="0" y="0"/>
                    <wp:lineTo x="0" y="20093"/>
                    <wp:lineTo x="21558" y="20093"/>
                    <wp:lineTo x="2155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626485" cy="163830"/>
                        </a:xfrm>
                        <a:prstGeom prst="rect">
                          <a:avLst/>
                        </a:prstGeom>
                        <a:solidFill>
                          <a:prstClr val="white"/>
                        </a:solidFill>
                        <a:ln>
                          <a:noFill/>
                        </a:ln>
                      </wps:spPr>
                      <wps:txbx>
                        <w:txbxContent>
                          <w:p w:rsidR="00F61352" w:rsidRDefault="00F61352" w:rsidP="00F61352">
                            <w:pPr>
                              <w:pStyle w:val="Caption"/>
                              <w:rPr>
                                <w:noProof/>
                              </w:rPr>
                            </w:pPr>
                            <w:r>
                              <w:t>Figure 3,4,5: Averages for each neighbourhood grouped by cluster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2472C" id="Text Box 32" o:spid="_x0000_s1034" type="#_x0000_t202" style="position:absolute;left:0;text-align:left;margin-left:95.4pt;margin-top:27.3pt;width:285.55pt;height:12.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" stroked="f">
                <v:textbox inset="0,0,0,0">
                  <w:txbxContent>
                    <w:p w:rsidR="00F61352" w:rsidRDefault="00F61352" w:rsidP="00F61352">
                      <w:pPr>
                        <w:pStyle w:val="Caption"/>
                        <w:rPr>
                          <w:noProof/>
                        </w:rPr>
                      </w:pPr>
                      <w:r>
                        <w:t>Figure 3,4,5: Averages for each neighbourhood grouped by cluster label</w:t>
                      </w:r>
                    </w:p>
                  </w:txbxContent>
                </v:textbox>
                <w10:wrap type="tight"/>
              </v:shape>
            </w:pict>
          </mc:Fallback>
        </mc:AlternateContent>
      </w:r>
    </w:p>
    <w:p w:rsidR="002029ED" w:rsidRDefault="002029ED" w:rsidP="001564AA">
      <w:r>
        <w:lastRenderedPageBreak/>
        <w:t>These plots above show the number of neighbourhoods per cluster, the average number of deaths per neighbourhoods in each cluster, and the average population density per neighbourhood in each cluster.</w:t>
      </w:r>
      <w:r w:rsidR="00C261FE">
        <w:t xml:space="preserve"> It can be seen that clusters 0, 2, 5, 6 and 7 have a high average number of deaths whilst clusters 1, 2, 4, 5, 9, 10 have a high population density. Clusters 2 and 5 overlap in these areas.</w:t>
      </w:r>
    </w:p>
    <w:p w:rsidR="005D2470" w:rsidRPr="005D2470" w:rsidRDefault="00C1232D" w:rsidP="00962AB5">
      <w:pPr>
        <w:pStyle w:val="Heading2"/>
        <w:numPr>
          <w:ilvl w:val="1"/>
          <w:numId w:val="15"/>
        </w:numPr>
        <w:spacing w:before="120"/>
        <w:ind w:left="357" w:hanging="357"/>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703296" behindDoc="1" locked="0" layoutInCell="1" allowOverlap="1" wp14:anchorId="07E94E0C" wp14:editId="1C63C7C0">
                <wp:simplePos x="0" y="0"/>
                <wp:positionH relativeFrom="column">
                  <wp:posOffset>1273810</wp:posOffset>
                </wp:positionH>
                <wp:positionV relativeFrom="paragraph">
                  <wp:posOffset>4414520</wp:posOffset>
                </wp:positionV>
                <wp:extent cx="3359785" cy="174625"/>
                <wp:effectExtent l="0" t="0" r="5715" b="3175"/>
                <wp:wrapTight wrapText="bothSides">
                  <wp:wrapPolygon edited="0">
                    <wp:start x="0" y="0"/>
                    <wp:lineTo x="0" y="20422"/>
                    <wp:lineTo x="21555" y="20422"/>
                    <wp:lineTo x="21555"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359785" cy="174625"/>
                        </a:xfrm>
                        <a:prstGeom prst="rect">
                          <a:avLst/>
                        </a:prstGeom>
                        <a:solidFill>
                          <a:prstClr val="white"/>
                        </a:solidFill>
                        <a:ln>
                          <a:noFill/>
                        </a:ln>
                      </wps:spPr>
                      <wps:txbx>
                        <w:txbxContent>
                          <w:p w:rsidR="00C1232D" w:rsidRDefault="00C1232D" w:rsidP="00C1232D">
                            <w:pPr>
                              <w:pStyle w:val="Caption"/>
                              <w:rPr>
                                <w:noProof/>
                              </w:rPr>
                            </w:pPr>
                            <w:r>
                              <w:t>Figure 6,7,8,9: Common venue categories grouped by cluster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94E0C" id="Text Box 33" o:spid="_x0000_s1035" type="#_x0000_t202" style="position:absolute;left:0;text-align:left;margin-left:100.3pt;margin-top:347.6pt;width:264.55pt;height:13.7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" stroked="f">
                <v:textbox inset="0,0,0,0">
                  <w:txbxContent>
                    <w:p w:rsidR="00C1232D" w:rsidRDefault="00C1232D" w:rsidP="00C1232D">
                      <w:pPr>
                        <w:pStyle w:val="Caption"/>
                        <w:rPr>
                          <w:noProof/>
                        </w:rPr>
                      </w:pPr>
                      <w:r>
                        <w:t>Figure 6,7,8,9: Common venue categories grouped by cluster label</w:t>
                      </w:r>
                    </w:p>
                  </w:txbxContent>
                </v:textbox>
                <w10:wrap type="tight"/>
              </v:shape>
            </w:pict>
          </mc:Fallback>
        </mc:AlternateContent>
      </w:r>
      <w:r w:rsidR="00B32485">
        <w:rPr>
          <w:noProof/>
        </w:rPr>
        <w:drawing>
          <wp:anchor distT="0" distB="0" distL="114300" distR="114300" simplePos="0" relativeHeight="251693056" behindDoc="1" locked="0" layoutInCell="1" allowOverlap="1">
            <wp:simplePos x="0" y="0"/>
            <wp:positionH relativeFrom="column">
              <wp:posOffset>-297508</wp:posOffset>
            </wp:positionH>
            <wp:positionV relativeFrom="paragraph">
              <wp:posOffset>427990</wp:posOffset>
            </wp:positionV>
            <wp:extent cx="3147695" cy="1972310"/>
            <wp:effectExtent l="0" t="0" r="1905" b="0"/>
            <wp:wrapTight wrapText="bothSides">
              <wp:wrapPolygon edited="0">
                <wp:start x="0" y="0"/>
                <wp:lineTo x="0" y="21419"/>
                <wp:lineTo x="21526" y="21419"/>
                <wp:lineTo x="21526" y="0"/>
                <wp:lineTo x="0" y="0"/>
              </wp:wrapPolygon>
            </wp:wrapTight>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47695" cy="1972310"/>
                    </a:xfrm>
                    <a:prstGeom prst="rect">
                      <a:avLst/>
                    </a:prstGeom>
                  </pic:spPr>
                </pic:pic>
              </a:graphicData>
            </a:graphic>
            <wp14:sizeRelH relativeFrom="page">
              <wp14:pctWidth>0</wp14:pctWidth>
            </wp14:sizeRelH>
            <wp14:sizeRelV relativeFrom="page">
              <wp14:pctHeight>0</wp14:pctHeight>
            </wp14:sizeRelV>
          </wp:anchor>
        </w:drawing>
      </w:r>
      <w:r w:rsidR="00B32485">
        <w:rPr>
          <w:noProof/>
        </w:rPr>
        <w:drawing>
          <wp:anchor distT="0" distB="0" distL="114300" distR="114300" simplePos="0" relativeHeight="251695104" behindDoc="1" locked="0" layoutInCell="1" allowOverlap="1">
            <wp:simplePos x="0" y="0"/>
            <wp:positionH relativeFrom="column">
              <wp:posOffset>-380472</wp:posOffset>
            </wp:positionH>
            <wp:positionV relativeFrom="paragraph">
              <wp:posOffset>2451735</wp:posOffset>
            </wp:positionV>
            <wp:extent cx="3359785" cy="1974215"/>
            <wp:effectExtent l="0" t="0" r="5715" b="0"/>
            <wp:wrapTight wrapText="bothSides">
              <wp:wrapPolygon edited="0">
                <wp:start x="0" y="0"/>
                <wp:lineTo x="0" y="21399"/>
                <wp:lineTo x="21555" y="21399"/>
                <wp:lineTo x="21555" y="0"/>
                <wp:lineTo x="0" y="0"/>
              </wp:wrapPolygon>
            </wp:wrapTight>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59785" cy="1974215"/>
                    </a:xfrm>
                    <a:prstGeom prst="rect">
                      <a:avLst/>
                    </a:prstGeom>
                  </pic:spPr>
                </pic:pic>
              </a:graphicData>
            </a:graphic>
            <wp14:sizeRelH relativeFrom="page">
              <wp14:pctWidth>0</wp14:pctWidth>
            </wp14:sizeRelH>
            <wp14:sizeRelV relativeFrom="page">
              <wp14:pctHeight>0</wp14:pctHeight>
            </wp14:sizeRelV>
          </wp:anchor>
        </w:drawing>
      </w:r>
      <w:r w:rsidR="00D32605">
        <w:rPr>
          <w:noProof/>
        </w:rPr>
        <w:drawing>
          <wp:anchor distT="0" distB="0" distL="114300" distR="114300" simplePos="0" relativeHeight="251696128" behindDoc="1" locked="0" layoutInCell="1" allowOverlap="1">
            <wp:simplePos x="0" y="0"/>
            <wp:positionH relativeFrom="column">
              <wp:posOffset>2980690</wp:posOffset>
            </wp:positionH>
            <wp:positionV relativeFrom="paragraph">
              <wp:posOffset>2456180</wp:posOffset>
            </wp:positionV>
            <wp:extent cx="3152140" cy="1969770"/>
            <wp:effectExtent l="0" t="0" r="0" b="0"/>
            <wp:wrapTight wrapText="bothSides">
              <wp:wrapPolygon edited="0">
                <wp:start x="0" y="0"/>
                <wp:lineTo x="0" y="21447"/>
                <wp:lineTo x="21496" y="21447"/>
                <wp:lineTo x="21496" y="0"/>
                <wp:lineTo x="0" y="0"/>
              </wp:wrapPolygon>
            </wp:wrapTight>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52140" cy="1969770"/>
                    </a:xfrm>
                    <a:prstGeom prst="rect">
                      <a:avLst/>
                    </a:prstGeom>
                  </pic:spPr>
                </pic:pic>
              </a:graphicData>
            </a:graphic>
            <wp14:sizeRelH relativeFrom="page">
              <wp14:pctWidth>0</wp14:pctWidth>
            </wp14:sizeRelH>
            <wp14:sizeRelV relativeFrom="page">
              <wp14:pctHeight>0</wp14:pctHeight>
            </wp14:sizeRelV>
          </wp:anchor>
        </w:drawing>
      </w:r>
      <w:r w:rsidR="005D2470">
        <w:rPr>
          <w:noProof/>
        </w:rPr>
        <w:drawing>
          <wp:anchor distT="0" distB="0" distL="114300" distR="114300" simplePos="0" relativeHeight="251694080" behindDoc="1" locked="0" layoutInCell="1" allowOverlap="1">
            <wp:simplePos x="0" y="0"/>
            <wp:positionH relativeFrom="column">
              <wp:posOffset>2989580</wp:posOffset>
            </wp:positionH>
            <wp:positionV relativeFrom="paragraph">
              <wp:posOffset>461124</wp:posOffset>
            </wp:positionV>
            <wp:extent cx="3147695" cy="1929130"/>
            <wp:effectExtent l="0" t="0" r="1905" b="1270"/>
            <wp:wrapTight wrapText="bothSides">
              <wp:wrapPolygon edited="0">
                <wp:start x="0" y="0"/>
                <wp:lineTo x="0" y="21472"/>
                <wp:lineTo x="21526" y="21472"/>
                <wp:lineTo x="21526" y="0"/>
                <wp:lineTo x="0" y="0"/>
              </wp:wrapPolygon>
            </wp:wrapTight>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47695" cy="1929130"/>
                    </a:xfrm>
                    <a:prstGeom prst="rect">
                      <a:avLst/>
                    </a:prstGeom>
                  </pic:spPr>
                </pic:pic>
              </a:graphicData>
            </a:graphic>
            <wp14:sizeRelH relativeFrom="page">
              <wp14:pctWidth>0</wp14:pctWidth>
            </wp14:sizeRelH>
            <wp14:sizeRelV relativeFrom="page">
              <wp14:pctHeight>0</wp14:pctHeight>
            </wp14:sizeRelV>
          </wp:anchor>
        </w:drawing>
      </w:r>
      <w:r w:rsidR="005D2470">
        <w:rPr>
          <w:rFonts w:ascii="Times New Roman" w:hAnsi="Times New Roman" w:cs="Times New Roman"/>
          <w:b/>
          <w:bCs/>
          <w:color w:val="000000" w:themeColor="text1"/>
          <w:sz w:val="24"/>
          <w:szCs w:val="24"/>
        </w:rPr>
        <w:t>Cluster Analysis</w:t>
      </w:r>
    </w:p>
    <w:p w:rsidR="00C1232D" w:rsidRDefault="00C1232D" w:rsidP="001564AA"/>
    <w:p w:rsidR="007E1C92" w:rsidRDefault="00DD4289" w:rsidP="001564AA">
      <w:r>
        <w:t xml:space="preserve">From the above graphs, </w:t>
      </w:r>
      <w:r w:rsidR="00973BB0">
        <w:t xml:space="preserve">clusters </w:t>
      </w:r>
      <w:r w:rsidR="00A310B7">
        <w:t xml:space="preserve">0, 2, 4, 5 and 7 show a </w:t>
      </w:r>
      <w:r w:rsidR="00D172C1">
        <w:t>high number of</w:t>
      </w:r>
      <w:r w:rsidR="00A310B7">
        <w:t xml:space="preserve"> </w:t>
      </w:r>
      <w:r w:rsidR="005568C1">
        <w:t xml:space="preserve">neighbourhoods with common venues being a </w:t>
      </w:r>
      <w:r w:rsidR="00A310B7">
        <w:t xml:space="preserve">bar </w:t>
      </w:r>
      <w:r w:rsidR="005568C1">
        <w:t>or</w:t>
      </w:r>
      <w:r w:rsidR="00A310B7">
        <w:t xml:space="preserve"> gym, while clusters 3, 5, 7 and 8 show a high number of n</w:t>
      </w:r>
      <w:r w:rsidR="005568C1">
        <w:t>eighbourhoods with nightclubs as a common venue</w:t>
      </w:r>
      <w:r w:rsidR="00A310B7">
        <w:t>.</w:t>
      </w:r>
      <w:r w:rsidR="005568C1">
        <w:t xml:space="preserve"> Cluster 6 also shows a much higher number of neighbourhoods with common venues being a salon</w:t>
      </w:r>
      <w:r w:rsidR="003577F9">
        <w:t>.</w:t>
      </w:r>
    </w:p>
    <w:p w:rsidR="007E1C92" w:rsidRPr="00066D8C" w:rsidRDefault="007E1C92" w:rsidP="007E1C92">
      <w:pPr>
        <w:pStyle w:val="Heading2"/>
        <w:numPr>
          <w:ilvl w:val="0"/>
          <w:numId w:val="2"/>
        </w:numPr>
        <w:spacing w:before="240" w:after="240"/>
        <w:ind w:left="357" w:hanging="35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Discussion</w:t>
      </w:r>
    </w:p>
    <w:p w:rsidR="007E1C92" w:rsidRDefault="00705F1C" w:rsidP="00212499">
      <w:pPr>
        <w:pStyle w:val="Heading2"/>
        <w:numPr>
          <w:ilvl w:val="1"/>
          <w:numId w:val="1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Observations</w:t>
      </w:r>
    </w:p>
    <w:p w:rsidR="00DB5137" w:rsidRDefault="00CD6A16" w:rsidP="00DB5137">
      <w:r>
        <w:t xml:space="preserve">From the above graphs, clusters </w:t>
      </w:r>
      <w:r w:rsidR="00936928">
        <w:t xml:space="preserve">4 and 5 </w:t>
      </w:r>
      <w:r w:rsidR="002134A3">
        <w:t xml:space="preserve">show the </w:t>
      </w:r>
      <w:r w:rsidR="008D0583">
        <w:t>neighbourhoods with the highest number of venues where COVID-19 transmission is likely.</w:t>
      </w:r>
      <w:r w:rsidR="00F47594">
        <w:t xml:space="preserve"> This can also be combined with the already high number of deaths for the clusters and an above average population density meaning neighbourhoods in these clusters will be susceptible to second waves of the virus.</w:t>
      </w:r>
      <w:r w:rsidR="00B52836">
        <w:t xml:space="preserve"> Another interesting </w:t>
      </w:r>
      <w:r w:rsidR="00953D87">
        <w:t>cluster is</w:t>
      </w:r>
      <w:r w:rsidR="00A14D52">
        <w:t xml:space="preserve"> number 7 as it appears near the top for all 4 of the types of venues and also already has a high number of deaths with an above average population density. Finally, cluster 0 shows a very high number of neighbourhoods with a bar as a top ten common venue with 9 – this indicates areas of nightlife and would be an area that should be analysed once the city comes out of lockdown.</w:t>
      </w:r>
      <w:r w:rsidR="00DB5137">
        <w:br w:type="page"/>
      </w:r>
    </w:p>
    <w:p w:rsidR="00705F1C" w:rsidRPr="00705F1C" w:rsidRDefault="00B02861" w:rsidP="00705F1C">
      <w:r>
        <w:rPr>
          <w:noProof/>
        </w:rPr>
        <w:lastRenderedPageBreak/>
        <mc:AlternateContent>
          <mc:Choice Requires="wps">
            <w:drawing>
              <wp:anchor distT="0" distB="0" distL="114300" distR="114300" simplePos="0" relativeHeight="251699200" behindDoc="1" locked="0" layoutInCell="1" allowOverlap="1" wp14:anchorId="69F549A6" wp14:editId="0217668F">
                <wp:simplePos x="0" y="0"/>
                <wp:positionH relativeFrom="column">
                  <wp:posOffset>-102235</wp:posOffset>
                </wp:positionH>
                <wp:positionV relativeFrom="paragraph">
                  <wp:posOffset>3635375</wp:posOffset>
                </wp:positionV>
                <wp:extent cx="5866130" cy="635"/>
                <wp:effectExtent l="0" t="0" r="1270" b="12065"/>
                <wp:wrapTight wrapText="bothSides">
                  <wp:wrapPolygon edited="0">
                    <wp:start x="0" y="0"/>
                    <wp:lineTo x="0" y="0"/>
                    <wp:lineTo x="21558" y="0"/>
                    <wp:lineTo x="2155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866130" cy="635"/>
                        </a:xfrm>
                        <a:prstGeom prst="rect">
                          <a:avLst/>
                        </a:prstGeom>
                        <a:solidFill>
                          <a:prstClr val="white"/>
                        </a:solidFill>
                        <a:ln>
                          <a:noFill/>
                        </a:ln>
                      </wps:spPr>
                      <wps:txbx>
                        <w:txbxContent>
                          <w:p w:rsidR="00B02861" w:rsidRPr="00FD286E" w:rsidRDefault="00B02861" w:rsidP="00B02861">
                            <w:pPr>
                              <w:pStyle w:val="Caption"/>
                              <w:rPr>
                                <w:noProof/>
                              </w:rPr>
                            </w:pPr>
                            <w:r>
                              <w:t xml:space="preserve">Figure </w:t>
                            </w:r>
                            <w:r w:rsidR="00FA7F62">
                              <w:t>10</w:t>
                            </w:r>
                            <w:r>
                              <w:t>: Choropleth map showing the number of deaths, with the cluster markers overlapped to identify at risk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549A6" id="Text Box 31" o:spid="_x0000_s1036" type="#_x0000_t202" style="position:absolute;left:0;text-align:left;margin-left:-8.05pt;margin-top:286.25pt;width:461.9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" stroked="f">
                <v:textbox style="mso-fit-shape-to-text:t" inset="0,0,0,0">
                  <w:txbxContent>
                    <w:p w:rsidR="00B02861" w:rsidRPr="00FD286E" w:rsidRDefault="00B02861" w:rsidP="00B02861">
                      <w:pPr>
                        <w:pStyle w:val="Caption"/>
                        <w:rPr>
                          <w:noProof/>
                        </w:rPr>
                      </w:pPr>
                      <w:r>
                        <w:t xml:space="preserve">Figure </w:t>
                      </w:r>
                      <w:r w:rsidR="00FA7F62">
                        <w:t>10</w:t>
                      </w:r>
                      <w:r>
                        <w:t>: Choropleth map showing the number of deaths, with the cluster markers overlapped to identify at risk areas</w:t>
                      </w:r>
                    </w:p>
                  </w:txbxContent>
                </v:textbox>
                <w10:wrap type="tight"/>
              </v:shape>
            </w:pict>
          </mc:Fallback>
        </mc:AlternateContent>
      </w:r>
      <w:r w:rsidR="00DB5137">
        <w:rPr>
          <w:noProof/>
        </w:rPr>
        <w:drawing>
          <wp:anchor distT="0" distB="0" distL="114300" distR="114300" simplePos="0" relativeHeight="251697152" behindDoc="1" locked="0" layoutInCell="1" allowOverlap="1">
            <wp:simplePos x="0" y="0"/>
            <wp:positionH relativeFrom="column">
              <wp:posOffset>-102741</wp:posOffset>
            </wp:positionH>
            <wp:positionV relativeFrom="paragraph">
              <wp:posOffset>61595</wp:posOffset>
            </wp:positionV>
            <wp:extent cx="5866130" cy="3516630"/>
            <wp:effectExtent l="0" t="0" r="1270" b="1270"/>
            <wp:wrapTight wrapText="bothSides">
              <wp:wrapPolygon edited="0">
                <wp:start x="0" y="0"/>
                <wp:lineTo x="0" y="21530"/>
                <wp:lineTo x="21558" y="21530"/>
                <wp:lineTo x="21558" y="0"/>
                <wp:lineTo x="0" y="0"/>
              </wp:wrapPolygon>
            </wp:wrapTight>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6130" cy="3516630"/>
                    </a:xfrm>
                    <a:prstGeom prst="rect">
                      <a:avLst/>
                    </a:prstGeom>
                  </pic:spPr>
                </pic:pic>
              </a:graphicData>
            </a:graphic>
            <wp14:sizeRelH relativeFrom="page">
              <wp14:pctWidth>0</wp14:pctWidth>
            </wp14:sizeRelH>
            <wp14:sizeRelV relativeFrom="page">
              <wp14:pctHeight>0</wp14:pctHeight>
            </wp14:sizeRelV>
          </wp:anchor>
        </w:drawing>
      </w:r>
    </w:p>
    <w:p w:rsidR="007E1C92" w:rsidRDefault="005F1E9D" w:rsidP="001564AA">
      <w:r>
        <w:rPr>
          <w:noProof/>
        </w:rPr>
        <mc:AlternateContent>
          <mc:Choice Requires="wps">
            <w:drawing>
              <wp:anchor distT="0" distB="0" distL="114300" distR="114300" simplePos="0" relativeHeight="251704320" behindDoc="0" locked="0" layoutInCell="1" allowOverlap="1">
                <wp:simplePos x="0" y="0"/>
                <wp:positionH relativeFrom="column">
                  <wp:posOffset>4683760</wp:posOffset>
                </wp:positionH>
                <wp:positionV relativeFrom="paragraph">
                  <wp:posOffset>367030</wp:posOffset>
                </wp:positionV>
                <wp:extent cx="175260" cy="175260"/>
                <wp:effectExtent l="0" t="0" r="2540" b="2540"/>
                <wp:wrapNone/>
                <wp:docPr id="34" name="Oval 34"/>
                <wp:cNvGraphicFramePr/>
                <a:graphic xmlns:a="http://schemas.openxmlformats.org/drawingml/2006/main">
                  <a:graphicData uri="http://schemas.microsoft.com/office/word/2010/wordprocessingShape">
                    <wps:wsp>
                      <wps:cNvSpPr/>
                      <wps:spPr>
                        <a:xfrm>
                          <a:off x="0" y="0"/>
                          <a:ext cx="175260" cy="175260"/>
                        </a:xfrm>
                        <a:prstGeom prst="ellipse">
                          <a:avLst/>
                        </a:prstGeom>
                        <a:solidFill>
                          <a:srgbClr val="7102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F8B94" id="Oval 34" o:spid="_x0000_s1026" style="position:absolute;margin-left:368.8pt;margin-top:28.9pt;width:13.8pt;height:1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" fillcolor="#7102e7" stroked="f" strokeweight="1pt">
                <v:stroke joinstyle="miter"/>
              </v:oval>
            </w:pict>
          </mc:Fallback>
        </mc:AlternateContent>
      </w:r>
      <w:r>
        <w:rPr>
          <w:noProof/>
        </w:rPr>
        <mc:AlternateContent>
          <mc:Choice Requires="wps">
            <w:drawing>
              <wp:anchor distT="0" distB="0" distL="114300" distR="114300" simplePos="0" relativeHeight="251706368" behindDoc="0" locked="0" layoutInCell="1" allowOverlap="1" wp14:anchorId="7E2241F8" wp14:editId="0349D2B0">
                <wp:simplePos x="0" y="0"/>
                <wp:positionH relativeFrom="column">
                  <wp:posOffset>4948555</wp:posOffset>
                </wp:positionH>
                <wp:positionV relativeFrom="paragraph">
                  <wp:posOffset>367665</wp:posOffset>
                </wp:positionV>
                <wp:extent cx="175260" cy="175260"/>
                <wp:effectExtent l="0" t="0" r="2540" b="2540"/>
                <wp:wrapNone/>
                <wp:docPr id="35" name="Oval 35"/>
                <wp:cNvGraphicFramePr/>
                <a:graphic xmlns:a="http://schemas.openxmlformats.org/drawingml/2006/main">
                  <a:graphicData uri="http://schemas.microsoft.com/office/word/2010/wordprocessingShape">
                    <wps:wsp>
                      <wps:cNvSpPr/>
                      <wps:spPr>
                        <a:xfrm>
                          <a:off x="0" y="0"/>
                          <a:ext cx="175260" cy="175260"/>
                        </a:xfrm>
                        <a:prstGeom prst="ellipse">
                          <a:avLst/>
                        </a:prstGeom>
                        <a:solidFill>
                          <a:srgbClr val="7EFFB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A0B06" id="Oval 35" o:spid="_x0000_s1026" style="position:absolute;margin-left:389.65pt;margin-top:28.95pt;width:13.8pt;height:13.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" fillcolor="#7effb6" stroked="f" strokeweight="1pt">
                <v:stroke joinstyle="miter"/>
              </v:oval>
            </w:pict>
          </mc:Fallback>
        </mc:AlternateContent>
      </w:r>
      <w:r>
        <w:rPr>
          <w:noProof/>
        </w:rPr>
        <mc:AlternateContent>
          <mc:Choice Requires="wps">
            <w:drawing>
              <wp:anchor distT="0" distB="0" distL="114300" distR="114300" simplePos="0" relativeHeight="251708416" behindDoc="0" locked="0" layoutInCell="1" allowOverlap="1" wp14:anchorId="7E2241F8" wp14:editId="0349D2B0">
                <wp:simplePos x="0" y="0"/>
                <wp:positionH relativeFrom="column">
                  <wp:posOffset>5221588</wp:posOffset>
                </wp:positionH>
                <wp:positionV relativeFrom="paragraph">
                  <wp:posOffset>365125</wp:posOffset>
                </wp:positionV>
                <wp:extent cx="175260" cy="175260"/>
                <wp:effectExtent l="0" t="0" r="2540" b="2540"/>
                <wp:wrapNone/>
                <wp:docPr id="36" name="Oval 36"/>
                <wp:cNvGraphicFramePr/>
                <a:graphic xmlns:a="http://schemas.openxmlformats.org/drawingml/2006/main">
                  <a:graphicData uri="http://schemas.microsoft.com/office/word/2010/wordprocessingShape">
                    <wps:wsp>
                      <wps:cNvSpPr/>
                      <wps:spPr>
                        <a:xfrm>
                          <a:off x="0" y="0"/>
                          <a:ext cx="175260" cy="175260"/>
                        </a:xfrm>
                        <a:prstGeom prst="ellipse">
                          <a:avLst/>
                        </a:prstGeom>
                        <a:solidFill>
                          <a:srgbClr val="E6CF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8727" id="Oval 36" o:spid="_x0000_s1026" style="position:absolute;margin-left:411.15pt;margin-top:28.75pt;width:13.8pt;height:13.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" fillcolor="#e6cf73" stroked="f" strokeweight="1pt">
                <v:stroke joinstyle="miter"/>
              </v:oval>
            </w:pict>
          </mc:Fallback>
        </mc:AlternateContent>
      </w:r>
      <w:r w:rsidR="00690384">
        <w:t>In summary, clusters 0, 5 and 7 are clusters that should be cautiously re-opened as the makeup of their venues coupled with the death rate observed already make them high susceptible to further outbreaks.</w:t>
      </w:r>
      <w:r w:rsidR="00F83C7A">
        <w:t xml:space="preserve"> On the above map, the colours for clusters 0, 5 and 7 are</w:t>
      </w:r>
      <w:r>
        <w:t xml:space="preserve">: </w:t>
      </w:r>
      <w:r w:rsidR="00F83C7A">
        <w:t xml:space="preserve"> </w:t>
      </w:r>
    </w:p>
    <w:p w:rsidR="00AB135D" w:rsidRDefault="00AB135D" w:rsidP="001564AA">
      <w:r>
        <w:t>The darker coloured areas indicating a higher number of deaths are often clustered in one of either 0, 5 or 7. The shows a correlation between the type of venue and the transmission of COVID-19. Obviously, there are many other factors that influence the COVID</w:t>
      </w:r>
      <w:r w:rsidR="0006236B">
        <w:t>-19.</w:t>
      </w:r>
    </w:p>
    <w:p w:rsidR="00DC6CC0" w:rsidRDefault="00DC6CC0" w:rsidP="00DC6CC0">
      <w:pPr>
        <w:pStyle w:val="Heading2"/>
        <w:numPr>
          <w:ilvl w:val="1"/>
          <w:numId w:val="16"/>
        </w:numPr>
        <w:spacing w:before="120"/>
        <w:ind w:left="357" w:hanging="357"/>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Recommendations</w:t>
      </w:r>
    </w:p>
    <w:p w:rsidR="00DC6CC0" w:rsidRDefault="00AB135D" w:rsidP="00AB135D">
      <w:pPr>
        <w:pStyle w:val="ListParagraph"/>
        <w:numPr>
          <w:ilvl w:val="0"/>
          <w:numId w:val="18"/>
        </w:numPr>
      </w:pPr>
      <w:r>
        <w:t>Cluster</w:t>
      </w:r>
      <w:r w:rsidR="009E373E">
        <w:t>s 0, 5 and 7 are at high risk of further waves of COVID-19 so will need to be observed for an increase in cases once New York City reopens.</w:t>
      </w:r>
    </w:p>
    <w:p w:rsidR="007E1C92" w:rsidRDefault="00DD4A84" w:rsidP="001564AA">
      <w:pPr>
        <w:pStyle w:val="ListParagraph"/>
        <w:numPr>
          <w:ilvl w:val="0"/>
          <w:numId w:val="18"/>
        </w:numPr>
      </w:pPr>
      <w:r>
        <w:t>As these clusters have a large number of venues that will need to be closed in the event in further lockdowns, it would be wise to investigate the economic impact these areas will suffer due to a large proportion of its shops closing.</w:t>
      </w:r>
    </w:p>
    <w:p w:rsidR="001564AA" w:rsidRDefault="00BC3617" w:rsidP="001564AA">
      <w:pPr>
        <w:pStyle w:val="Heading2"/>
        <w:numPr>
          <w:ilvl w:val="0"/>
          <w:numId w:val="2"/>
        </w:numPr>
        <w:spacing w:before="240" w:after="240"/>
        <w:ind w:left="357" w:hanging="35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Conclusion</w:t>
      </w:r>
    </w:p>
    <w:p w:rsidR="00D83A42" w:rsidRDefault="008307E9" w:rsidP="001620CE">
      <w:r>
        <w:t xml:space="preserve">This report has investigated the link between venue type of a neighbourhood and </w:t>
      </w:r>
      <w:r w:rsidR="002171E9">
        <w:t xml:space="preserve">the transmission of COVID-19. It has shown partial evidence to support the theory that a higher number of bars, nightclubs, gyms and salons lead to a high number of </w:t>
      </w:r>
      <w:r w:rsidR="00D96D4F">
        <w:t>COVID-19 related deaths. There are of course limitations to consider: other factors will influence such as demographics, wealth, other venue types and the primary types of work in each cluster. It would also be wise to consider further investigations into how</w:t>
      </w:r>
      <w:r w:rsidR="00D75FDC">
        <w:t xml:space="preserve"> public transport and other heavily used areas by the public affect the results.</w:t>
      </w:r>
      <w:r w:rsidR="00EF5710">
        <w:t xml:space="preserve"> The economic impact of COVID-19 is not to be underestimated and a study into how each area will suffer would be useful when determining how and when shops will re-open. Another route to go is to map the re-opening of schools in each area in order to be able to track how COVID-19 cases are influenced by mass numbers of children in close contacts.</w:t>
      </w:r>
    </w:p>
    <w:p w:rsidR="00EF5710" w:rsidRDefault="00EF5710" w:rsidP="001620CE"/>
    <w:p w:rsidR="00DA7190" w:rsidRPr="0023036E" w:rsidRDefault="0023036E" w:rsidP="00D83A42">
      <w:pPr>
        <w:spacing w:before="120"/>
        <w:jc w:val="left"/>
        <w:rPr>
          <w:rFonts w:cs="Times New Roman"/>
          <w:b/>
          <w:bCs/>
        </w:rPr>
      </w:pPr>
      <w:r w:rsidRPr="0023036E">
        <w:rPr>
          <w:rFonts w:cs="Times New Roman"/>
          <w:b/>
          <w:bCs/>
          <w:sz w:val="28"/>
          <w:szCs w:val="28"/>
        </w:rPr>
        <w:lastRenderedPageBreak/>
        <w:t>References</w:t>
      </w:r>
    </w:p>
    <w:sectPr w:rsidR="00DA7190" w:rsidRPr="0023036E" w:rsidSect="009C60D7">
      <w:headerReference w:type="default" r:id="rId25"/>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B4859" w:rsidRDefault="002B4859" w:rsidP="00312D96">
      <w:r>
        <w:separator/>
      </w:r>
    </w:p>
  </w:endnote>
  <w:endnote w:type="continuationSeparator" w:id="0">
    <w:p w:rsidR="002B4859" w:rsidRDefault="002B4859" w:rsidP="00312D96">
      <w:r>
        <w:continuationSeparator/>
      </w:r>
    </w:p>
  </w:endnote>
  <w:endnote w:id="1">
    <w:p w:rsidR="005137B8" w:rsidRDefault="005137B8">
      <w:pPr>
        <w:pStyle w:val="EndnoteText"/>
      </w:pPr>
      <w:r>
        <w:rPr>
          <w:rStyle w:val="EndnoteReference"/>
        </w:rPr>
        <w:endnoteRef/>
      </w:r>
      <w:r>
        <w:t xml:space="preserve"> </w:t>
      </w:r>
      <w:hyperlink r:id="rId1" w:history="1">
        <w:r w:rsidRPr="008A26EA">
          <w:rPr>
            <w:rStyle w:val="Hyperlink"/>
          </w:rPr>
          <w:t>https://edition.cnn.com/2020/07/13/health/new-york-city-coronavirus-zero-deaths/index.html</w:t>
        </w:r>
      </w:hyperlink>
    </w:p>
  </w:endnote>
  <w:endnote w:id="2">
    <w:p w:rsidR="001B6A66" w:rsidRDefault="001B6A66">
      <w:pPr>
        <w:pStyle w:val="EndnoteText"/>
      </w:pPr>
      <w:r>
        <w:rPr>
          <w:rStyle w:val="EndnoteReference"/>
        </w:rPr>
        <w:endnoteRef/>
      </w:r>
      <w:r>
        <w:t xml:space="preserve"> </w:t>
      </w:r>
      <w:hyperlink r:id="rId2" w:history="1">
        <w:r w:rsidRPr="007E7590">
          <w:rPr>
            <w:rStyle w:val="Hyperlink"/>
          </w:rPr>
          <w:t>https://foursquare.com</w:t>
        </w:r>
      </w:hyperlink>
    </w:p>
  </w:endnote>
  <w:endnote w:id="3">
    <w:p w:rsidR="001B5D60" w:rsidRDefault="001B5D60">
      <w:pPr>
        <w:pStyle w:val="EndnoteText"/>
      </w:pPr>
      <w:r>
        <w:rPr>
          <w:rStyle w:val="EndnoteReference"/>
        </w:rPr>
        <w:endnoteRef/>
      </w:r>
      <w:r>
        <w:t xml:space="preserve"> </w:t>
      </w:r>
      <w:hyperlink r:id="rId3" w:history="1">
        <w:r w:rsidRPr="008A26EA">
          <w:rPr>
            <w:rStyle w:val="Hyperlink"/>
          </w:rPr>
          <w:t>https://www.nytimes.com/interactive/2020/nyregion/new-york-city-coronavirus-cases.html</w:t>
        </w:r>
      </w:hyperlink>
    </w:p>
  </w:endnote>
  <w:endnote w:id="4">
    <w:p w:rsidR="001B5D60" w:rsidRDefault="001B5D60">
      <w:pPr>
        <w:pStyle w:val="EndnoteText"/>
      </w:pPr>
      <w:r>
        <w:rPr>
          <w:rStyle w:val="EndnoteReference"/>
        </w:rPr>
        <w:endnoteRef/>
      </w:r>
      <w:r>
        <w:t xml:space="preserve"> </w:t>
      </w:r>
      <w:hyperlink r:id="rId4" w:history="1">
        <w:r w:rsidRPr="008A26EA">
          <w:rPr>
            <w:rStyle w:val="Hyperlink"/>
          </w:rPr>
          <w:t>http://www.usa.com/rank/new-york-state--population-density--zip-code-rank.htm</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0315154"/>
      <w:docPartObj>
        <w:docPartGallery w:val="Page Numbers (Bottom of Page)"/>
        <w:docPartUnique/>
      </w:docPartObj>
    </w:sdtPr>
    <w:sdtEndPr>
      <w:rPr>
        <w:rStyle w:val="PageNumber"/>
      </w:rPr>
    </w:sdtEndPr>
    <w:sdtContent>
      <w:p w:rsidR="00312D96" w:rsidRDefault="00312D96" w:rsidP="008A26E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12D96" w:rsidRDefault="00312D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7342738"/>
      <w:docPartObj>
        <w:docPartGallery w:val="Page Numbers (Bottom of Page)"/>
        <w:docPartUnique/>
      </w:docPartObj>
    </w:sdtPr>
    <w:sdtEndPr>
      <w:rPr>
        <w:rStyle w:val="PageNumber"/>
      </w:rPr>
    </w:sdtEndPr>
    <w:sdtContent>
      <w:p w:rsidR="00312D96" w:rsidRDefault="00312D96" w:rsidP="008A26E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312D96" w:rsidRDefault="00312D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B4859" w:rsidRDefault="002B4859" w:rsidP="00312D96">
      <w:r>
        <w:separator/>
      </w:r>
    </w:p>
  </w:footnote>
  <w:footnote w:type="continuationSeparator" w:id="0">
    <w:p w:rsidR="002B4859" w:rsidRDefault="002B4859" w:rsidP="00312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B05EF" w:rsidRPr="00AA6485" w:rsidRDefault="00AA6485" w:rsidP="00AA6485">
    <w:pPr>
      <w:pStyle w:val="Header"/>
      <w:jc w:val="right"/>
    </w:pPr>
    <w:r>
      <w:rPr>
        <w:rFonts w:cs="Times New Roman"/>
      </w:rPr>
      <w:t>Tuesday, 18 August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1610C"/>
    <w:multiLevelType w:val="multilevel"/>
    <w:tmpl w:val="C688C84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DD2B24"/>
    <w:multiLevelType w:val="hybridMultilevel"/>
    <w:tmpl w:val="5A782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232392"/>
    <w:multiLevelType w:val="multilevel"/>
    <w:tmpl w:val="FD9AA22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C024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4E763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E648C0"/>
    <w:multiLevelType w:val="multilevel"/>
    <w:tmpl w:val="550E6F92"/>
    <w:lvl w:ilvl="0">
      <w:start w:val="1"/>
      <w:numFmt w:val="decimal"/>
      <w:lvlText w:val="%1."/>
      <w:lvlJc w:val="left"/>
      <w:pPr>
        <w:ind w:left="360" w:hanging="360"/>
      </w:pPr>
      <w:rPr>
        <w:rFonts w:hint="default"/>
      </w:rPr>
    </w:lvl>
    <w:lvl w:ilvl="1">
      <w:start w:val="1"/>
      <w:numFmt w:val="decimal"/>
      <w:lvlText w:val="%1.%2."/>
      <w:lvlJc w:val="left"/>
      <w:pPr>
        <w:ind w:left="357" w:firstLine="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F31708"/>
    <w:multiLevelType w:val="multilevel"/>
    <w:tmpl w:val="7BCA6C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386DF5"/>
    <w:multiLevelType w:val="multilevel"/>
    <w:tmpl w:val="3CA283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FC55F6"/>
    <w:multiLevelType w:val="hybridMultilevel"/>
    <w:tmpl w:val="88AEDEE0"/>
    <w:lvl w:ilvl="0" w:tplc="FB989C24">
      <w:start w:val="1"/>
      <w:numFmt w:val="decimal"/>
      <w:lvlText w:val="%1."/>
      <w:lvlJc w:val="left"/>
      <w:pPr>
        <w:ind w:left="717" w:hanging="36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9" w15:restartNumberingAfterBreak="0">
    <w:nsid w:val="36884180"/>
    <w:multiLevelType w:val="multilevel"/>
    <w:tmpl w:val="FD9AA22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7B83A6F"/>
    <w:multiLevelType w:val="multilevel"/>
    <w:tmpl w:val="CE76337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BCE567B"/>
    <w:multiLevelType w:val="multilevel"/>
    <w:tmpl w:val="5F6C3180"/>
    <w:lvl w:ilvl="0">
      <w:start w:val="1"/>
      <w:numFmt w:val="decimal"/>
      <w:lvlText w:val="%1"/>
      <w:lvlJc w:val="left"/>
      <w:pPr>
        <w:ind w:left="360" w:hanging="360"/>
      </w:pPr>
      <w:rPr>
        <w:rFonts w:hint="default"/>
        <w:b w:val="0"/>
        <w:color w:val="2F5496" w:themeColor="accent1" w:themeShade="BF"/>
      </w:rPr>
    </w:lvl>
    <w:lvl w:ilvl="1">
      <w:start w:val="1"/>
      <w:numFmt w:val="decimal"/>
      <w:lvlText w:val="%1.%2"/>
      <w:lvlJc w:val="left"/>
      <w:pPr>
        <w:ind w:left="360" w:hanging="360"/>
      </w:pPr>
      <w:rPr>
        <w:rFonts w:hint="default"/>
        <w:b/>
        <w:bCs w:val="0"/>
        <w:color w:val="000000" w:themeColor="text1"/>
      </w:rPr>
    </w:lvl>
    <w:lvl w:ilvl="2">
      <w:start w:val="1"/>
      <w:numFmt w:val="decimal"/>
      <w:lvlText w:val="%1.%2.%3"/>
      <w:lvlJc w:val="left"/>
      <w:pPr>
        <w:ind w:left="720" w:hanging="720"/>
      </w:pPr>
      <w:rPr>
        <w:rFonts w:hint="default"/>
        <w:b w:val="0"/>
        <w:color w:val="2F5496" w:themeColor="accent1" w:themeShade="BF"/>
      </w:rPr>
    </w:lvl>
    <w:lvl w:ilvl="3">
      <w:start w:val="1"/>
      <w:numFmt w:val="decimal"/>
      <w:lvlText w:val="%1.%2.%3.%4"/>
      <w:lvlJc w:val="left"/>
      <w:pPr>
        <w:ind w:left="720" w:hanging="720"/>
      </w:pPr>
      <w:rPr>
        <w:rFonts w:hint="default"/>
        <w:b w:val="0"/>
        <w:color w:val="2F5496" w:themeColor="accent1" w:themeShade="BF"/>
      </w:rPr>
    </w:lvl>
    <w:lvl w:ilvl="4">
      <w:start w:val="1"/>
      <w:numFmt w:val="decimal"/>
      <w:lvlText w:val="%1.%2.%3.%4.%5"/>
      <w:lvlJc w:val="left"/>
      <w:pPr>
        <w:ind w:left="1080" w:hanging="1080"/>
      </w:pPr>
      <w:rPr>
        <w:rFonts w:hint="default"/>
        <w:b w:val="0"/>
        <w:color w:val="2F5496" w:themeColor="accent1" w:themeShade="BF"/>
      </w:rPr>
    </w:lvl>
    <w:lvl w:ilvl="5">
      <w:start w:val="1"/>
      <w:numFmt w:val="decimal"/>
      <w:lvlText w:val="%1.%2.%3.%4.%5.%6"/>
      <w:lvlJc w:val="left"/>
      <w:pPr>
        <w:ind w:left="1440" w:hanging="1440"/>
      </w:pPr>
      <w:rPr>
        <w:rFonts w:hint="default"/>
        <w:b w:val="0"/>
        <w:color w:val="2F5496" w:themeColor="accent1" w:themeShade="BF"/>
      </w:rPr>
    </w:lvl>
    <w:lvl w:ilvl="6">
      <w:start w:val="1"/>
      <w:numFmt w:val="decimal"/>
      <w:lvlText w:val="%1.%2.%3.%4.%5.%6.%7"/>
      <w:lvlJc w:val="left"/>
      <w:pPr>
        <w:ind w:left="1440" w:hanging="1440"/>
      </w:pPr>
      <w:rPr>
        <w:rFonts w:hint="default"/>
        <w:b w:val="0"/>
        <w:color w:val="2F5496" w:themeColor="accent1" w:themeShade="BF"/>
      </w:rPr>
    </w:lvl>
    <w:lvl w:ilvl="7">
      <w:start w:val="1"/>
      <w:numFmt w:val="decimal"/>
      <w:lvlText w:val="%1.%2.%3.%4.%5.%6.%7.%8"/>
      <w:lvlJc w:val="left"/>
      <w:pPr>
        <w:ind w:left="1800" w:hanging="1800"/>
      </w:pPr>
      <w:rPr>
        <w:rFonts w:hint="default"/>
        <w:b w:val="0"/>
        <w:color w:val="2F5496" w:themeColor="accent1" w:themeShade="BF"/>
      </w:rPr>
    </w:lvl>
    <w:lvl w:ilvl="8">
      <w:start w:val="1"/>
      <w:numFmt w:val="decimal"/>
      <w:lvlText w:val="%1.%2.%3.%4.%5.%6.%7.%8.%9"/>
      <w:lvlJc w:val="left"/>
      <w:pPr>
        <w:ind w:left="1800" w:hanging="1800"/>
      </w:pPr>
      <w:rPr>
        <w:rFonts w:hint="default"/>
        <w:b w:val="0"/>
        <w:color w:val="2F5496" w:themeColor="accent1" w:themeShade="BF"/>
      </w:rPr>
    </w:lvl>
  </w:abstractNum>
  <w:abstractNum w:abstractNumId="12" w15:restartNumberingAfterBreak="0">
    <w:nsid w:val="50A92905"/>
    <w:multiLevelType w:val="hybridMultilevel"/>
    <w:tmpl w:val="AD58A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1BE0073"/>
    <w:multiLevelType w:val="multilevel"/>
    <w:tmpl w:val="5F6C3180"/>
    <w:lvl w:ilvl="0">
      <w:start w:val="1"/>
      <w:numFmt w:val="decimal"/>
      <w:lvlText w:val="%1"/>
      <w:lvlJc w:val="left"/>
      <w:pPr>
        <w:ind w:left="360" w:hanging="360"/>
      </w:pPr>
      <w:rPr>
        <w:rFonts w:hint="default"/>
        <w:b w:val="0"/>
        <w:color w:val="2F5496" w:themeColor="accent1" w:themeShade="BF"/>
      </w:rPr>
    </w:lvl>
    <w:lvl w:ilvl="1">
      <w:start w:val="1"/>
      <w:numFmt w:val="decimal"/>
      <w:lvlText w:val="%1.%2"/>
      <w:lvlJc w:val="left"/>
      <w:pPr>
        <w:ind w:left="360" w:hanging="360"/>
      </w:pPr>
      <w:rPr>
        <w:rFonts w:hint="default"/>
        <w:b/>
        <w:bCs w:val="0"/>
        <w:color w:val="000000" w:themeColor="text1"/>
      </w:rPr>
    </w:lvl>
    <w:lvl w:ilvl="2">
      <w:start w:val="1"/>
      <w:numFmt w:val="decimal"/>
      <w:lvlText w:val="%1.%2.%3"/>
      <w:lvlJc w:val="left"/>
      <w:pPr>
        <w:ind w:left="720" w:hanging="720"/>
      </w:pPr>
      <w:rPr>
        <w:rFonts w:hint="default"/>
        <w:b w:val="0"/>
        <w:color w:val="2F5496" w:themeColor="accent1" w:themeShade="BF"/>
      </w:rPr>
    </w:lvl>
    <w:lvl w:ilvl="3">
      <w:start w:val="1"/>
      <w:numFmt w:val="decimal"/>
      <w:lvlText w:val="%1.%2.%3.%4"/>
      <w:lvlJc w:val="left"/>
      <w:pPr>
        <w:ind w:left="720" w:hanging="720"/>
      </w:pPr>
      <w:rPr>
        <w:rFonts w:hint="default"/>
        <w:b w:val="0"/>
        <w:color w:val="2F5496" w:themeColor="accent1" w:themeShade="BF"/>
      </w:rPr>
    </w:lvl>
    <w:lvl w:ilvl="4">
      <w:start w:val="1"/>
      <w:numFmt w:val="decimal"/>
      <w:lvlText w:val="%1.%2.%3.%4.%5"/>
      <w:lvlJc w:val="left"/>
      <w:pPr>
        <w:ind w:left="1080" w:hanging="1080"/>
      </w:pPr>
      <w:rPr>
        <w:rFonts w:hint="default"/>
        <w:b w:val="0"/>
        <w:color w:val="2F5496" w:themeColor="accent1" w:themeShade="BF"/>
      </w:rPr>
    </w:lvl>
    <w:lvl w:ilvl="5">
      <w:start w:val="1"/>
      <w:numFmt w:val="decimal"/>
      <w:lvlText w:val="%1.%2.%3.%4.%5.%6"/>
      <w:lvlJc w:val="left"/>
      <w:pPr>
        <w:ind w:left="1440" w:hanging="1440"/>
      </w:pPr>
      <w:rPr>
        <w:rFonts w:hint="default"/>
        <w:b w:val="0"/>
        <w:color w:val="2F5496" w:themeColor="accent1" w:themeShade="BF"/>
      </w:rPr>
    </w:lvl>
    <w:lvl w:ilvl="6">
      <w:start w:val="1"/>
      <w:numFmt w:val="decimal"/>
      <w:lvlText w:val="%1.%2.%3.%4.%5.%6.%7"/>
      <w:lvlJc w:val="left"/>
      <w:pPr>
        <w:ind w:left="1440" w:hanging="1440"/>
      </w:pPr>
      <w:rPr>
        <w:rFonts w:hint="default"/>
        <w:b w:val="0"/>
        <w:color w:val="2F5496" w:themeColor="accent1" w:themeShade="BF"/>
      </w:rPr>
    </w:lvl>
    <w:lvl w:ilvl="7">
      <w:start w:val="1"/>
      <w:numFmt w:val="decimal"/>
      <w:lvlText w:val="%1.%2.%3.%4.%5.%6.%7.%8"/>
      <w:lvlJc w:val="left"/>
      <w:pPr>
        <w:ind w:left="1800" w:hanging="1800"/>
      </w:pPr>
      <w:rPr>
        <w:rFonts w:hint="default"/>
        <w:b w:val="0"/>
        <w:color w:val="2F5496" w:themeColor="accent1" w:themeShade="BF"/>
      </w:rPr>
    </w:lvl>
    <w:lvl w:ilvl="8">
      <w:start w:val="1"/>
      <w:numFmt w:val="decimal"/>
      <w:lvlText w:val="%1.%2.%3.%4.%5.%6.%7.%8.%9"/>
      <w:lvlJc w:val="left"/>
      <w:pPr>
        <w:ind w:left="1800" w:hanging="1800"/>
      </w:pPr>
      <w:rPr>
        <w:rFonts w:hint="default"/>
        <w:b w:val="0"/>
        <w:color w:val="2F5496" w:themeColor="accent1" w:themeShade="BF"/>
      </w:rPr>
    </w:lvl>
  </w:abstractNum>
  <w:abstractNum w:abstractNumId="14" w15:restartNumberingAfterBreak="0">
    <w:nsid w:val="6A1E61E1"/>
    <w:multiLevelType w:val="hybridMultilevel"/>
    <w:tmpl w:val="918060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C000AB3"/>
    <w:multiLevelType w:val="hybridMultilevel"/>
    <w:tmpl w:val="467C5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3D06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DD312F"/>
    <w:multiLevelType w:val="multilevel"/>
    <w:tmpl w:val="3C3051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5"/>
  </w:num>
  <w:num w:numId="2">
    <w:abstractNumId w:val="4"/>
  </w:num>
  <w:num w:numId="3">
    <w:abstractNumId w:val="16"/>
  </w:num>
  <w:num w:numId="4">
    <w:abstractNumId w:val="5"/>
  </w:num>
  <w:num w:numId="5">
    <w:abstractNumId w:val="17"/>
  </w:num>
  <w:num w:numId="6">
    <w:abstractNumId w:val="13"/>
  </w:num>
  <w:num w:numId="7">
    <w:abstractNumId w:val="3"/>
  </w:num>
  <w:num w:numId="8">
    <w:abstractNumId w:val="6"/>
  </w:num>
  <w:num w:numId="9">
    <w:abstractNumId w:val="12"/>
  </w:num>
  <w:num w:numId="10">
    <w:abstractNumId w:val="1"/>
  </w:num>
  <w:num w:numId="11">
    <w:abstractNumId w:val="14"/>
  </w:num>
  <w:num w:numId="12">
    <w:abstractNumId w:val="10"/>
  </w:num>
  <w:num w:numId="13">
    <w:abstractNumId w:val="0"/>
  </w:num>
  <w:num w:numId="14">
    <w:abstractNumId w:val="11"/>
  </w:num>
  <w:num w:numId="15">
    <w:abstractNumId w:val="7"/>
  </w:num>
  <w:num w:numId="16">
    <w:abstractNumId w:val="9"/>
  </w:num>
  <w:num w:numId="17">
    <w:abstractNumId w:val="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979"/>
    <w:rsid w:val="00002CD9"/>
    <w:rsid w:val="000268E8"/>
    <w:rsid w:val="0006236B"/>
    <w:rsid w:val="00065FE5"/>
    <w:rsid w:val="00066D8C"/>
    <w:rsid w:val="000C0422"/>
    <w:rsid w:val="000D06B5"/>
    <w:rsid w:val="000E04E6"/>
    <w:rsid w:val="000E49D2"/>
    <w:rsid w:val="000E6B9A"/>
    <w:rsid w:val="001307FC"/>
    <w:rsid w:val="001564AA"/>
    <w:rsid w:val="001620CE"/>
    <w:rsid w:val="001860F3"/>
    <w:rsid w:val="001A1A9A"/>
    <w:rsid w:val="001B5D60"/>
    <w:rsid w:val="001B6A66"/>
    <w:rsid w:val="001E2D70"/>
    <w:rsid w:val="002029ED"/>
    <w:rsid w:val="00210C33"/>
    <w:rsid w:val="00212499"/>
    <w:rsid w:val="002134A3"/>
    <w:rsid w:val="002171E9"/>
    <w:rsid w:val="00220841"/>
    <w:rsid w:val="00223927"/>
    <w:rsid w:val="00224620"/>
    <w:rsid w:val="0023036E"/>
    <w:rsid w:val="00250E65"/>
    <w:rsid w:val="0025627D"/>
    <w:rsid w:val="0026591B"/>
    <w:rsid w:val="002A0DF3"/>
    <w:rsid w:val="002B4859"/>
    <w:rsid w:val="002E329C"/>
    <w:rsid w:val="002E3657"/>
    <w:rsid w:val="00303AA3"/>
    <w:rsid w:val="00312D96"/>
    <w:rsid w:val="003142CE"/>
    <w:rsid w:val="0033725D"/>
    <w:rsid w:val="00341A27"/>
    <w:rsid w:val="00352464"/>
    <w:rsid w:val="003577F9"/>
    <w:rsid w:val="00383998"/>
    <w:rsid w:val="00394A4A"/>
    <w:rsid w:val="00433D60"/>
    <w:rsid w:val="00443EA2"/>
    <w:rsid w:val="00446845"/>
    <w:rsid w:val="00454B26"/>
    <w:rsid w:val="00473CF6"/>
    <w:rsid w:val="004C3664"/>
    <w:rsid w:val="004E0051"/>
    <w:rsid w:val="004F3979"/>
    <w:rsid w:val="00511BD3"/>
    <w:rsid w:val="005137B8"/>
    <w:rsid w:val="005176BC"/>
    <w:rsid w:val="00540086"/>
    <w:rsid w:val="005568C1"/>
    <w:rsid w:val="00577F25"/>
    <w:rsid w:val="00591243"/>
    <w:rsid w:val="005D2470"/>
    <w:rsid w:val="005F1E9D"/>
    <w:rsid w:val="006066C3"/>
    <w:rsid w:val="00624320"/>
    <w:rsid w:val="00674496"/>
    <w:rsid w:val="00690384"/>
    <w:rsid w:val="006C2D01"/>
    <w:rsid w:val="006C433F"/>
    <w:rsid w:val="006D1817"/>
    <w:rsid w:val="006E0152"/>
    <w:rsid w:val="006F0DB2"/>
    <w:rsid w:val="006F34F5"/>
    <w:rsid w:val="006F5141"/>
    <w:rsid w:val="00702F73"/>
    <w:rsid w:val="00705F1C"/>
    <w:rsid w:val="00747F68"/>
    <w:rsid w:val="007533BD"/>
    <w:rsid w:val="00754E47"/>
    <w:rsid w:val="007715E5"/>
    <w:rsid w:val="0077783E"/>
    <w:rsid w:val="007857B6"/>
    <w:rsid w:val="00786234"/>
    <w:rsid w:val="007956EB"/>
    <w:rsid w:val="00796E4C"/>
    <w:rsid w:val="007A1F29"/>
    <w:rsid w:val="007B2514"/>
    <w:rsid w:val="007C74E1"/>
    <w:rsid w:val="007E1C92"/>
    <w:rsid w:val="007E1F42"/>
    <w:rsid w:val="007F296C"/>
    <w:rsid w:val="007F78E3"/>
    <w:rsid w:val="0082412A"/>
    <w:rsid w:val="008307E9"/>
    <w:rsid w:val="008B2318"/>
    <w:rsid w:val="008D0583"/>
    <w:rsid w:val="008E0594"/>
    <w:rsid w:val="008E2D54"/>
    <w:rsid w:val="008E737B"/>
    <w:rsid w:val="009154B1"/>
    <w:rsid w:val="00931F18"/>
    <w:rsid w:val="00936928"/>
    <w:rsid w:val="009406A3"/>
    <w:rsid w:val="00946FAE"/>
    <w:rsid w:val="00953D87"/>
    <w:rsid w:val="00962AB5"/>
    <w:rsid w:val="00973BB0"/>
    <w:rsid w:val="00983EC8"/>
    <w:rsid w:val="0098545C"/>
    <w:rsid w:val="009B4DA1"/>
    <w:rsid w:val="009C1FE8"/>
    <w:rsid w:val="009C2BB9"/>
    <w:rsid w:val="009C5163"/>
    <w:rsid w:val="009C60D7"/>
    <w:rsid w:val="009E373E"/>
    <w:rsid w:val="009E3799"/>
    <w:rsid w:val="009F03B0"/>
    <w:rsid w:val="009F2E3A"/>
    <w:rsid w:val="00A003FD"/>
    <w:rsid w:val="00A14D52"/>
    <w:rsid w:val="00A2653F"/>
    <w:rsid w:val="00A310B7"/>
    <w:rsid w:val="00A952FF"/>
    <w:rsid w:val="00AA6485"/>
    <w:rsid w:val="00AB05D0"/>
    <w:rsid w:val="00AB0692"/>
    <w:rsid w:val="00AB135D"/>
    <w:rsid w:val="00AC38D4"/>
    <w:rsid w:val="00B02074"/>
    <w:rsid w:val="00B02861"/>
    <w:rsid w:val="00B07580"/>
    <w:rsid w:val="00B220A7"/>
    <w:rsid w:val="00B32485"/>
    <w:rsid w:val="00B40180"/>
    <w:rsid w:val="00B5156F"/>
    <w:rsid w:val="00B52836"/>
    <w:rsid w:val="00B87BC9"/>
    <w:rsid w:val="00BA2120"/>
    <w:rsid w:val="00BA4F88"/>
    <w:rsid w:val="00BC3617"/>
    <w:rsid w:val="00C1232D"/>
    <w:rsid w:val="00C261FE"/>
    <w:rsid w:val="00C54A83"/>
    <w:rsid w:val="00C57CF1"/>
    <w:rsid w:val="00C60BE1"/>
    <w:rsid w:val="00C96907"/>
    <w:rsid w:val="00CA12AF"/>
    <w:rsid w:val="00CA5EF9"/>
    <w:rsid w:val="00CD6A16"/>
    <w:rsid w:val="00CE3784"/>
    <w:rsid w:val="00CE5B31"/>
    <w:rsid w:val="00D0183A"/>
    <w:rsid w:val="00D05FC4"/>
    <w:rsid w:val="00D07410"/>
    <w:rsid w:val="00D172C1"/>
    <w:rsid w:val="00D32605"/>
    <w:rsid w:val="00D75FDC"/>
    <w:rsid w:val="00D81125"/>
    <w:rsid w:val="00D83A42"/>
    <w:rsid w:val="00D87386"/>
    <w:rsid w:val="00D944EF"/>
    <w:rsid w:val="00D96D4F"/>
    <w:rsid w:val="00DA5DFE"/>
    <w:rsid w:val="00DA7190"/>
    <w:rsid w:val="00DB05EF"/>
    <w:rsid w:val="00DB0821"/>
    <w:rsid w:val="00DB499B"/>
    <w:rsid w:val="00DB5137"/>
    <w:rsid w:val="00DB6B4E"/>
    <w:rsid w:val="00DC397D"/>
    <w:rsid w:val="00DC6CC0"/>
    <w:rsid w:val="00DC7DE0"/>
    <w:rsid w:val="00DD4289"/>
    <w:rsid w:val="00DD4A84"/>
    <w:rsid w:val="00DE2FAD"/>
    <w:rsid w:val="00DF024A"/>
    <w:rsid w:val="00E1353E"/>
    <w:rsid w:val="00EA0F36"/>
    <w:rsid w:val="00EA1EF1"/>
    <w:rsid w:val="00EA57FD"/>
    <w:rsid w:val="00EB2C4F"/>
    <w:rsid w:val="00EB439B"/>
    <w:rsid w:val="00EC5314"/>
    <w:rsid w:val="00ED39B7"/>
    <w:rsid w:val="00EE49A0"/>
    <w:rsid w:val="00EF1E94"/>
    <w:rsid w:val="00EF5710"/>
    <w:rsid w:val="00F03006"/>
    <w:rsid w:val="00F47594"/>
    <w:rsid w:val="00F55850"/>
    <w:rsid w:val="00F61352"/>
    <w:rsid w:val="00F810FB"/>
    <w:rsid w:val="00F83C7A"/>
    <w:rsid w:val="00FA7F62"/>
    <w:rsid w:val="00FB010E"/>
    <w:rsid w:val="00FE2A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7D27"/>
  <w15:chartTrackingRefBased/>
  <w15:docId w15:val="{EC75F235-D791-8D4C-AE59-D1DE77C33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CF1"/>
    <w:pPr>
      <w:jc w:val="both"/>
    </w:pPr>
    <w:rPr>
      <w:rFonts w:ascii="Times New Roman" w:hAnsi="Times New Roman"/>
    </w:rPr>
  </w:style>
  <w:style w:type="paragraph" w:styleId="Heading1">
    <w:name w:val="heading 1"/>
    <w:basedOn w:val="Normal"/>
    <w:next w:val="Normal"/>
    <w:link w:val="Heading1Char"/>
    <w:uiPriority w:val="9"/>
    <w:qFormat/>
    <w:rsid w:val="004F397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2FAD"/>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9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2FA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312D96"/>
    <w:pPr>
      <w:tabs>
        <w:tab w:val="center" w:pos="4513"/>
        <w:tab w:val="right" w:pos="9026"/>
      </w:tabs>
    </w:pPr>
  </w:style>
  <w:style w:type="character" w:customStyle="1" w:styleId="FooterChar">
    <w:name w:val="Footer Char"/>
    <w:basedOn w:val="DefaultParagraphFont"/>
    <w:link w:val="Footer"/>
    <w:uiPriority w:val="99"/>
    <w:rsid w:val="00312D96"/>
  </w:style>
  <w:style w:type="character" w:styleId="PageNumber">
    <w:name w:val="page number"/>
    <w:basedOn w:val="DefaultParagraphFont"/>
    <w:uiPriority w:val="99"/>
    <w:semiHidden/>
    <w:unhideWhenUsed/>
    <w:rsid w:val="00312D96"/>
  </w:style>
  <w:style w:type="paragraph" w:styleId="TOCHeading">
    <w:name w:val="TOC Heading"/>
    <w:basedOn w:val="Heading1"/>
    <w:next w:val="Normal"/>
    <w:uiPriority w:val="39"/>
    <w:unhideWhenUsed/>
    <w:qFormat/>
    <w:rsid w:val="00312D9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12D96"/>
    <w:pPr>
      <w:spacing w:before="120"/>
    </w:pPr>
    <w:rPr>
      <w:b/>
      <w:bCs/>
      <w:i/>
      <w:iCs/>
    </w:rPr>
  </w:style>
  <w:style w:type="paragraph" w:styleId="TOC2">
    <w:name w:val="toc 2"/>
    <w:basedOn w:val="Normal"/>
    <w:next w:val="Normal"/>
    <w:autoRedefine/>
    <w:uiPriority w:val="39"/>
    <w:unhideWhenUsed/>
    <w:rsid w:val="00312D96"/>
    <w:pPr>
      <w:spacing w:before="120"/>
      <w:ind w:left="240"/>
    </w:pPr>
    <w:rPr>
      <w:b/>
      <w:bCs/>
      <w:sz w:val="22"/>
      <w:szCs w:val="22"/>
    </w:rPr>
  </w:style>
  <w:style w:type="character" w:styleId="Hyperlink">
    <w:name w:val="Hyperlink"/>
    <w:basedOn w:val="DefaultParagraphFont"/>
    <w:uiPriority w:val="99"/>
    <w:unhideWhenUsed/>
    <w:rsid w:val="00312D96"/>
    <w:rPr>
      <w:color w:val="0563C1" w:themeColor="hyperlink"/>
      <w:u w:val="single"/>
    </w:rPr>
  </w:style>
  <w:style w:type="paragraph" w:styleId="TOC3">
    <w:name w:val="toc 3"/>
    <w:basedOn w:val="Normal"/>
    <w:next w:val="Normal"/>
    <w:autoRedefine/>
    <w:uiPriority w:val="39"/>
    <w:semiHidden/>
    <w:unhideWhenUsed/>
    <w:rsid w:val="00312D96"/>
    <w:pPr>
      <w:ind w:left="480"/>
    </w:pPr>
    <w:rPr>
      <w:sz w:val="20"/>
      <w:szCs w:val="20"/>
    </w:rPr>
  </w:style>
  <w:style w:type="paragraph" w:styleId="TOC4">
    <w:name w:val="toc 4"/>
    <w:basedOn w:val="Normal"/>
    <w:next w:val="Normal"/>
    <w:autoRedefine/>
    <w:uiPriority w:val="39"/>
    <w:semiHidden/>
    <w:unhideWhenUsed/>
    <w:rsid w:val="00312D96"/>
    <w:pPr>
      <w:ind w:left="720"/>
    </w:pPr>
    <w:rPr>
      <w:sz w:val="20"/>
      <w:szCs w:val="20"/>
    </w:rPr>
  </w:style>
  <w:style w:type="paragraph" w:styleId="TOC5">
    <w:name w:val="toc 5"/>
    <w:basedOn w:val="Normal"/>
    <w:next w:val="Normal"/>
    <w:autoRedefine/>
    <w:uiPriority w:val="39"/>
    <w:semiHidden/>
    <w:unhideWhenUsed/>
    <w:rsid w:val="00312D96"/>
    <w:pPr>
      <w:ind w:left="960"/>
    </w:pPr>
    <w:rPr>
      <w:sz w:val="20"/>
      <w:szCs w:val="20"/>
    </w:rPr>
  </w:style>
  <w:style w:type="paragraph" w:styleId="TOC6">
    <w:name w:val="toc 6"/>
    <w:basedOn w:val="Normal"/>
    <w:next w:val="Normal"/>
    <w:autoRedefine/>
    <w:uiPriority w:val="39"/>
    <w:semiHidden/>
    <w:unhideWhenUsed/>
    <w:rsid w:val="00312D96"/>
    <w:pPr>
      <w:ind w:left="1200"/>
    </w:pPr>
    <w:rPr>
      <w:sz w:val="20"/>
      <w:szCs w:val="20"/>
    </w:rPr>
  </w:style>
  <w:style w:type="paragraph" w:styleId="TOC7">
    <w:name w:val="toc 7"/>
    <w:basedOn w:val="Normal"/>
    <w:next w:val="Normal"/>
    <w:autoRedefine/>
    <w:uiPriority w:val="39"/>
    <w:semiHidden/>
    <w:unhideWhenUsed/>
    <w:rsid w:val="00312D96"/>
    <w:pPr>
      <w:ind w:left="1440"/>
    </w:pPr>
    <w:rPr>
      <w:sz w:val="20"/>
      <w:szCs w:val="20"/>
    </w:rPr>
  </w:style>
  <w:style w:type="paragraph" w:styleId="TOC8">
    <w:name w:val="toc 8"/>
    <w:basedOn w:val="Normal"/>
    <w:next w:val="Normal"/>
    <w:autoRedefine/>
    <w:uiPriority w:val="39"/>
    <w:semiHidden/>
    <w:unhideWhenUsed/>
    <w:rsid w:val="00312D96"/>
    <w:pPr>
      <w:ind w:left="1680"/>
    </w:pPr>
    <w:rPr>
      <w:sz w:val="20"/>
      <w:szCs w:val="20"/>
    </w:rPr>
  </w:style>
  <w:style w:type="paragraph" w:styleId="TOC9">
    <w:name w:val="toc 9"/>
    <w:basedOn w:val="Normal"/>
    <w:next w:val="Normal"/>
    <w:autoRedefine/>
    <w:uiPriority w:val="39"/>
    <w:semiHidden/>
    <w:unhideWhenUsed/>
    <w:rsid w:val="00312D96"/>
    <w:pPr>
      <w:ind w:left="1920"/>
    </w:pPr>
    <w:rPr>
      <w:sz w:val="20"/>
      <w:szCs w:val="20"/>
    </w:rPr>
  </w:style>
  <w:style w:type="paragraph" w:styleId="ListParagraph">
    <w:name w:val="List Paragraph"/>
    <w:basedOn w:val="Normal"/>
    <w:uiPriority w:val="34"/>
    <w:qFormat/>
    <w:rsid w:val="00066D8C"/>
    <w:pPr>
      <w:ind w:left="720"/>
      <w:contextualSpacing/>
    </w:pPr>
  </w:style>
  <w:style w:type="paragraph" w:styleId="Header">
    <w:name w:val="header"/>
    <w:basedOn w:val="Normal"/>
    <w:link w:val="HeaderChar"/>
    <w:uiPriority w:val="99"/>
    <w:unhideWhenUsed/>
    <w:rsid w:val="00DB05EF"/>
    <w:pPr>
      <w:tabs>
        <w:tab w:val="center" w:pos="4513"/>
        <w:tab w:val="right" w:pos="9026"/>
      </w:tabs>
    </w:pPr>
  </w:style>
  <w:style w:type="character" w:customStyle="1" w:styleId="HeaderChar">
    <w:name w:val="Header Char"/>
    <w:basedOn w:val="DefaultParagraphFont"/>
    <w:link w:val="Header"/>
    <w:uiPriority w:val="99"/>
    <w:rsid w:val="00DB05EF"/>
  </w:style>
  <w:style w:type="paragraph" w:styleId="EndnoteText">
    <w:name w:val="endnote text"/>
    <w:basedOn w:val="Normal"/>
    <w:link w:val="EndnoteTextChar"/>
    <w:uiPriority w:val="99"/>
    <w:semiHidden/>
    <w:unhideWhenUsed/>
    <w:rsid w:val="005137B8"/>
    <w:rPr>
      <w:sz w:val="20"/>
      <w:szCs w:val="20"/>
    </w:rPr>
  </w:style>
  <w:style w:type="character" w:customStyle="1" w:styleId="EndnoteTextChar">
    <w:name w:val="Endnote Text Char"/>
    <w:basedOn w:val="DefaultParagraphFont"/>
    <w:link w:val="EndnoteText"/>
    <w:uiPriority w:val="99"/>
    <w:semiHidden/>
    <w:rsid w:val="005137B8"/>
    <w:rPr>
      <w:rFonts w:ascii="Times New Roman" w:hAnsi="Times New Roman"/>
      <w:sz w:val="20"/>
      <w:szCs w:val="20"/>
    </w:rPr>
  </w:style>
  <w:style w:type="character" w:styleId="EndnoteReference">
    <w:name w:val="endnote reference"/>
    <w:basedOn w:val="DefaultParagraphFont"/>
    <w:uiPriority w:val="99"/>
    <w:semiHidden/>
    <w:unhideWhenUsed/>
    <w:rsid w:val="005137B8"/>
    <w:rPr>
      <w:vertAlign w:val="superscript"/>
    </w:rPr>
  </w:style>
  <w:style w:type="paragraph" w:styleId="FootnoteText">
    <w:name w:val="footnote text"/>
    <w:basedOn w:val="Normal"/>
    <w:link w:val="FootnoteTextChar"/>
    <w:uiPriority w:val="99"/>
    <w:semiHidden/>
    <w:unhideWhenUsed/>
    <w:rsid w:val="005137B8"/>
    <w:rPr>
      <w:sz w:val="20"/>
      <w:szCs w:val="20"/>
    </w:rPr>
  </w:style>
  <w:style w:type="character" w:customStyle="1" w:styleId="FootnoteTextChar">
    <w:name w:val="Footnote Text Char"/>
    <w:basedOn w:val="DefaultParagraphFont"/>
    <w:link w:val="FootnoteText"/>
    <w:uiPriority w:val="99"/>
    <w:semiHidden/>
    <w:rsid w:val="005137B8"/>
    <w:rPr>
      <w:rFonts w:ascii="Times New Roman" w:hAnsi="Times New Roman"/>
      <w:sz w:val="20"/>
      <w:szCs w:val="20"/>
    </w:rPr>
  </w:style>
  <w:style w:type="character" w:styleId="FootnoteReference">
    <w:name w:val="footnote reference"/>
    <w:basedOn w:val="DefaultParagraphFont"/>
    <w:uiPriority w:val="99"/>
    <w:semiHidden/>
    <w:unhideWhenUsed/>
    <w:rsid w:val="005137B8"/>
    <w:rPr>
      <w:vertAlign w:val="superscript"/>
    </w:rPr>
  </w:style>
  <w:style w:type="character" w:styleId="UnresolvedMention">
    <w:name w:val="Unresolved Mention"/>
    <w:basedOn w:val="DefaultParagraphFont"/>
    <w:uiPriority w:val="99"/>
    <w:semiHidden/>
    <w:unhideWhenUsed/>
    <w:rsid w:val="005137B8"/>
    <w:rPr>
      <w:color w:val="605E5C"/>
      <w:shd w:val="clear" w:color="auto" w:fill="E1DFDD"/>
    </w:rPr>
  </w:style>
  <w:style w:type="paragraph" w:styleId="Caption">
    <w:name w:val="caption"/>
    <w:basedOn w:val="Normal"/>
    <w:next w:val="Normal"/>
    <w:uiPriority w:val="35"/>
    <w:unhideWhenUsed/>
    <w:qFormat/>
    <w:rsid w:val="009B4DA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endnotes.xml.rels><?xml version="1.0" encoding="UTF-8" standalone="yes"?>
<Relationships xmlns="http://schemas.openxmlformats.org/package/2006/relationships"><Relationship Id="rId3" Type="http://schemas.openxmlformats.org/officeDocument/2006/relationships/hyperlink" Target="https://www.nytimes.com/interactive/2020/nyregion/new-york-city-coronavirus-cases.html" TargetMode="External"/><Relationship Id="rId2" Type="http://schemas.openxmlformats.org/officeDocument/2006/relationships/hyperlink" Target="https://foursquare.com" TargetMode="External"/><Relationship Id="rId1" Type="http://schemas.openxmlformats.org/officeDocument/2006/relationships/hyperlink" Target="https://edition.cnn.com/2020/07/13/health/new-york-city-coronavirus-zero-deaths/index.html" TargetMode="External"/><Relationship Id="rId4" Type="http://schemas.openxmlformats.org/officeDocument/2006/relationships/hyperlink" Target="http://www.usa.com/rank/new-york-state--population-density--zip-code-rank.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A1A80-6A90-054E-ACCD-1AAA3E0B6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8</Pages>
  <Words>1596</Words>
  <Characters>9100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Curtiss</dc:creator>
  <cp:keywords/>
  <dc:description/>
  <cp:lastModifiedBy>James Curtiss</cp:lastModifiedBy>
  <cp:revision>243</cp:revision>
  <dcterms:created xsi:type="dcterms:W3CDTF">2020-08-03T14:41:00Z</dcterms:created>
  <dcterms:modified xsi:type="dcterms:W3CDTF">2020-08-18T19:24:00Z</dcterms:modified>
</cp:coreProperties>
</file>